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B6" w:rsidRPr="00BB64C5" w:rsidRDefault="00F20A14" w:rsidP="00F20A14">
      <w:pPr>
        <w:ind w:right="-993"/>
        <w:jc w:val="center"/>
        <w:rPr>
          <w:noProof/>
          <w:sz w:val="36"/>
          <w:szCs w:val="36"/>
          <w:lang w:eastAsia="pl-PL"/>
        </w:rPr>
      </w:pPr>
      <w:r w:rsidRPr="00BB64C5">
        <w:rPr>
          <w:noProof/>
          <w:sz w:val="36"/>
          <w:szCs w:val="36"/>
          <w:lang w:eastAsia="pl-PL"/>
        </w:rPr>
        <w:t>ZAGADKI WIELKANOCNE WSPOMAGAJĄCE ROZWÓJ MOWY</w:t>
      </w:r>
    </w:p>
    <w:p w:rsidR="00F20A14" w:rsidRPr="00BB64C5" w:rsidRDefault="00F20A14" w:rsidP="00F20A14">
      <w:pPr>
        <w:ind w:right="-993"/>
        <w:jc w:val="center"/>
        <w:rPr>
          <w:noProof/>
          <w:sz w:val="36"/>
          <w:szCs w:val="36"/>
          <w:lang w:eastAsia="pl-PL"/>
        </w:rPr>
      </w:pPr>
    </w:p>
    <w:p w:rsidR="00F20A14" w:rsidRPr="00BB64C5" w:rsidRDefault="00F20A14" w:rsidP="00F20A14">
      <w:pPr>
        <w:pStyle w:val="Akapitzlist"/>
        <w:numPr>
          <w:ilvl w:val="0"/>
          <w:numId w:val="1"/>
        </w:numPr>
        <w:ind w:right="-993"/>
        <w:rPr>
          <w:sz w:val="36"/>
          <w:szCs w:val="36"/>
        </w:rPr>
      </w:pPr>
      <w:r w:rsidRPr="00BB64C5">
        <w:rPr>
          <w:sz w:val="36"/>
          <w:szCs w:val="36"/>
        </w:rPr>
        <w:t>Mały, żółty ptaszek</w:t>
      </w:r>
      <w:r w:rsidRPr="00BB64C5">
        <w:rPr>
          <w:sz w:val="36"/>
          <w:szCs w:val="36"/>
        </w:rPr>
        <w:br/>
        <w:t>z jajka się wykluwa,</w:t>
      </w:r>
      <w:r w:rsidRPr="00BB64C5">
        <w:rPr>
          <w:sz w:val="36"/>
          <w:szCs w:val="36"/>
        </w:rPr>
        <w:br/>
        <w:t>zamiast piór ma puszek,</w:t>
      </w:r>
      <w:r w:rsidRPr="00BB64C5">
        <w:rPr>
          <w:sz w:val="36"/>
          <w:szCs w:val="36"/>
        </w:rPr>
        <w:br/>
        <w:t>więc jeszcze nie fruwa.</w:t>
      </w:r>
      <w:r w:rsidR="00D650B6" w:rsidRPr="00BB64C5">
        <w:rPr>
          <w:sz w:val="36"/>
          <w:szCs w:val="36"/>
        </w:rPr>
        <w:t xml:space="preserve">  ( KURCZACZEK</w:t>
      </w:r>
      <w:r w:rsidRPr="00BB64C5">
        <w:rPr>
          <w:sz w:val="36"/>
          <w:szCs w:val="36"/>
        </w:rPr>
        <w:t>)</w:t>
      </w:r>
    </w:p>
    <w:p w:rsidR="00F20A14" w:rsidRPr="00BB64C5" w:rsidRDefault="00F20A14" w:rsidP="00F20A14">
      <w:pPr>
        <w:pStyle w:val="Akapitzlist"/>
        <w:ind w:right="-993"/>
        <w:rPr>
          <w:sz w:val="36"/>
          <w:szCs w:val="36"/>
        </w:rPr>
      </w:pPr>
    </w:p>
    <w:p w:rsidR="00F20A14" w:rsidRPr="00BB64C5" w:rsidRDefault="00F20A14" w:rsidP="00F20A14">
      <w:pPr>
        <w:pStyle w:val="Akapitzlist"/>
        <w:numPr>
          <w:ilvl w:val="0"/>
          <w:numId w:val="1"/>
        </w:numPr>
        <w:ind w:right="-993"/>
        <w:rPr>
          <w:sz w:val="36"/>
          <w:szCs w:val="36"/>
        </w:rPr>
      </w:pPr>
      <w:r w:rsidRPr="00BB64C5">
        <w:rPr>
          <w:sz w:val="36"/>
          <w:szCs w:val="36"/>
        </w:rPr>
        <w:t>Wyrośnięta pani,</w:t>
      </w:r>
      <w:r w:rsidRPr="00BB64C5">
        <w:rPr>
          <w:sz w:val="36"/>
          <w:szCs w:val="36"/>
        </w:rPr>
        <w:br/>
        <w:t>lukrem jest polana.</w:t>
      </w:r>
      <w:r w:rsidRPr="00BB64C5">
        <w:rPr>
          <w:sz w:val="36"/>
          <w:szCs w:val="36"/>
        </w:rPr>
        <w:br/>
        <w:t>Na świątecznym stole</w:t>
      </w:r>
      <w:r w:rsidRPr="00BB64C5">
        <w:rPr>
          <w:sz w:val="36"/>
          <w:szCs w:val="36"/>
        </w:rPr>
        <w:br/>
        <w:t>pyszni się od rana.   (BABKA)</w:t>
      </w:r>
    </w:p>
    <w:p w:rsidR="00BE262F" w:rsidRPr="00BB64C5" w:rsidRDefault="00BE262F" w:rsidP="00F20A14">
      <w:pPr>
        <w:pStyle w:val="Akapitzlist"/>
        <w:rPr>
          <w:sz w:val="36"/>
          <w:szCs w:val="36"/>
        </w:rPr>
      </w:pPr>
    </w:p>
    <w:p w:rsidR="00F20A14" w:rsidRPr="00BB64C5" w:rsidRDefault="00BE262F" w:rsidP="00BE262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4C5">
        <w:rPr>
          <w:sz w:val="36"/>
          <w:szCs w:val="36"/>
        </w:rPr>
        <w:t>Wielkanocna zupa,</w:t>
      </w:r>
      <w:r w:rsidRPr="00BB64C5">
        <w:rPr>
          <w:sz w:val="36"/>
          <w:szCs w:val="36"/>
        </w:rPr>
        <w:br/>
        <w:t>w niej kiełbaska pływa.</w:t>
      </w:r>
      <w:r w:rsidRPr="00BB64C5">
        <w:rPr>
          <w:sz w:val="36"/>
          <w:szCs w:val="36"/>
        </w:rPr>
        <w:br/>
        <w:t>Jest tam też jajeczko,</w:t>
      </w:r>
      <w:r w:rsidRPr="00BB64C5">
        <w:rPr>
          <w:sz w:val="36"/>
          <w:szCs w:val="36"/>
        </w:rPr>
        <w:br/>
        <w:t>żółte jak słoneczko.   ( ŻUREK)</w:t>
      </w:r>
    </w:p>
    <w:p w:rsidR="00BE262F" w:rsidRPr="00BB64C5" w:rsidRDefault="00BE262F" w:rsidP="00BE262F">
      <w:pPr>
        <w:pStyle w:val="Akapitzlist"/>
        <w:rPr>
          <w:sz w:val="36"/>
          <w:szCs w:val="36"/>
        </w:rPr>
      </w:pPr>
    </w:p>
    <w:p w:rsidR="00BE262F" w:rsidRPr="00BB64C5" w:rsidRDefault="00BE262F" w:rsidP="00D650B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4C5">
        <w:rPr>
          <w:sz w:val="36"/>
          <w:szCs w:val="36"/>
        </w:rPr>
        <w:t>Co to za gałązka,</w:t>
      </w:r>
      <w:r w:rsidRPr="00BB64C5">
        <w:rPr>
          <w:sz w:val="36"/>
          <w:szCs w:val="36"/>
        </w:rPr>
        <w:br/>
        <w:t>co kotków ma bez liku</w:t>
      </w:r>
      <w:r w:rsidRPr="00BB64C5">
        <w:rPr>
          <w:sz w:val="36"/>
          <w:szCs w:val="36"/>
        </w:rPr>
        <w:br/>
        <w:t>i chociaż nie zamruczy –</w:t>
      </w:r>
      <w:r w:rsidRPr="00BB64C5">
        <w:rPr>
          <w:sz w:val="36"/>
          <w:szCs w:val="36"/>
        </w:rPr>
        <w:br/>
        <w:t>miła jest w dotyku?  ( BAZIE)</w:t>
      </w:r>
    </w:p>
    <w:p w:rsidR="00D650B6" w:rsidRPr="00BB64C5" w:rsidRDefault="00D650B6" w:rsidP="00D650B6">
      <w:pPr>
        <w:pStyle w:val="Akapitzlist"/>
        <w:rPr>
          <w:sz w:val="36"/>
          <w:szCs w:val="36"/>
        </w:rPr>
      </w:pPr>
    </w:p>
    <w:p w:rsidR="00D650B6" w:rsidRPr="00BB64C5" w:rsidRDefault="00D650B6" w:rsidP="00D650B6">
      <w:pPr>
        <w:pStyle w:val="Akapitzlist"/>
        <w:rPr>
          <w:sz w:val="36"/>
          <w:szCs w:val="36"/>
        </w:rPr>
      </w:pPr>
    </w:p>
    <w:p w:rsidR="00F20A14" w:rsidRPr="00BB64C5" w:rsidRDefault="00BE262F" w:rsidP="00BE262F">
      <w:pPr>
        <w:pStyle w:val="Akapitzlist"/>
        <w:numPr>
          <w:ilvl w:val="0"/>
          <w:numId w:val="1"/>
        </w:numPr>
        <w:ind w:right="-993"/>
        <w:rPr>
          <w:sz w:val="36"/>
          <w:szCs w:val="36"/>
        </w:rPr>
      </w:pPr>
      <w:r w:rsidRPr="00BB64C5">
        <w:rPr>
          <w:sz w:val="36"/>
          <w:szCs w:val="36"/>
        </w:rPr>
        <w:t>W wielkanocnym koszyczku</w:t>
      </w:r>
      <w:r w:rsidRPr="00BB64C5">
        <w:rPr>
          <w:sz w:val="36"/>
          <w:szCs w:val="36"/>
        </w:rPr>
        <w:br/>
        <w:t>leżeć będą sobie.</w:t>
      </w:r>
      <w:r w:rsidRPr="00BB64C5">
        <w:rPr>
          <w:sz w:val="36"/>
          <w:szCs w:val="36"/>
        </w:rPr>
        <w:br/>
        <w:t xml:space="preserve">Zanim je tam włożę, </w:t>
      </w:r>
      <w:bookmarkStart w:id="0" w:name="_GoBack"/>
      <w:bookmarkEnd w:id="0"/>
      <w:r w:rsidRPr="00BB64C5">
        <w:rPr>
          <w:sz w:val="36"/>
          <w:szCs w:val="36"/>
        </w:rPr>
        <w:br/>
        <w:t>ślicznie je ozdobię</w:t>
      </w:r>
      <w:r w:rsidR="00D650B6" w:rsidRPr="00BB64C5">
        <w:rPr>
          <w:sz w:val="36"/>
          <w:szCs w:val="36"/>
        </w:rPr>
        <w:t>. ( PISANKI</w:t>
      </w:r>
      <w:r w:rsidRPr="00BB64C5">
        <w:rPr>
          <w:sz w:val="36"/>
          <w:szCs w:val="36"/>
        </w:rPr>
        <w:t>)</w:t>
      </w: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BB64C5" w:rsidRPr="00BB64C5" w:rsidRDefault="00BB64C5" w:rsidP="00BB64C5">
      <w:pPr>
        <w:ind w:right="-993"/>
        <w:rPr>
          <w:sz w:val="36"/>
          <w:szCs w:val="36"/>
        </w:rPr>
      </w:pPr>
    </w:p>
    <w:p w:rsidR="00D650B6" w:rsidRPr="00BB64C5" w:rsidRDefault="00D650B6" w:rsidP="00BB64C5">
      <w:pPr>
        <w:ind w:right="-993"/>
        <w:rPr>
          <w:sz w:val="36"/>
          <w:szCs w:val="36"/>
        </w:rPr>
      </w:pPr>
    </w:p>
    <w:p w:rsidR="00BE262F" w:rsidRPr="00BB64C5" w:rsidRDefault="00BE262F" w:rsidP="00BE262F">
      <w:pPr>
        <w:pStyle w:val="Akapitzlist"/>
        <w:rPr>
          <w:sz w:val="36"/>
          <w:szCs w:val="36"/>
        </w:rPr>
      </w:pPr>
    </w:p>
    <w:p w:rsidR="00BE262F" w:rsidRPr="00BB64C5" w:rsidRDefault="00BE262F" w:rsidP="00D650B6">
      <w:pPr>
        <w:pStyle w:val="Akapitzlist"/>
        <w:ind w:right="-993"/>
        <w:rPr>
          <w:sz w:val="36"/>
          <w:szCs w:val="36"/>
        </w:rPr>
      </w:pPr>
    </w:p>
    <w:p w:rsidR="00F20A14" w:rsidRPr="00BB64C5" w:rsidRDefault="00F20A14" w:rsidP="00F20A14">
      <w:pPr>
        <w:pStyle w:val="Akapitzlist"/>
        <w:ind w:right="-993"/>
        <w:rPr>
          <w:sz w:val="36"/>
          <w:szCs w:val="36"/>
        </w:rPr>
      </w:pPr>
    </w:p>
    <w:sectPr w:rsidR="00F20A14" w:rsidRPr="00BB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60E10"/>
    <w:multiLevelType w:val="hybridMultilevel"/>
    <w:tmpl w:val="F1DA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5F4A07"/>
    <w:rsid w:val="006676B6"/>
    <w:rsid w:val="00BB64C5"/>
    <w:rsid w:val="00BE262F"/>
    <w:rsid w:val="00D63E54"/>
    <w:rsid w:val="00D650B6"/>
    <w:rsid w:val="00F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AD6F-DA4C-4926-8A48-CD7740A8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14"/>
    <w:pPr>
      <w:ind w:left="720"/>
      <w:contextualSpacing/>
    </w:pPr>
  </w:style>
  <w:style w:type="table" w:styleId="Tabela-Siatka">
    <w:name w:val="Table Grid"/>
    <w:basedOn w:val="Standardowy"/>
    <w:uiPriority w:val="39"/>
    <w:rsid w:val="00D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1</cp:revision>
  <dcterms:created xsi:type="dcterms:W3CDTF">2021-03-30T10:15:00Z</dcterms:created>
  <dcterms:modified xsi:type="dcterms:W3CDTF">2021-03-30T15:34:00Z</dcterms:modified>
</cp:coreProperties>
</file>