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Default="00B76664" w:rsidP="0014726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03.02</w:t>
      </w:r>
      <w:r w:rsidR="005619ED">
        <w:rPr>
          <w:b/>
          <w:sz w:val="24"/>
          <w:szCs w:val="24"/>
        </w:rPr>
        <w:t>.2021</w:t>
      </w:r>
      <w:r w:rsidR="009B11F5" w:rsidRPr="002F4FFD">
        <w:rPr>
          <w:b/>
          <w:sz w:val="24"/>
          <w:szCs w:val="24"/>
        </w:rPr>
        <w:t xml:space="preserve"> r.</w:t>
      </w:r>
    </w:p>
    <w:p w:rsidR="005D3844" w:rsidRPr="005619ED" w:rsidRDefault="005D3844" w:rsidP="00147261">
      <w:pPr>
        <w:spacing w:after="0" w:line="240" w:lineRule="auto"/>
        <w:rPr>
          <w:b/>
          <w:sz w:val="16"/>
          <w:szCs w:val="16"/>
        </w:rPr>
      </w:pPr>
    </w:p>
    <w:p w:rsidR="009B11F5" w:rsidRDefault="009B11F5" w:rsidP="00147261">
      <w:pPr>
        <w:spacing w:after="0" w:line="240" w:lineRule="auto"/>
        <w:jc w:val="both"/>
        <w:rPr>
          <w:b/>
          <w:i/>
          <w:sz w:val="24"/>
          <w:szCs w:val="24"/>
        </w:rPr>
      </w:pPr>
      <w:r w:rsidRPr="002F4FFD">
        <w:rPr>
          <w:sz w:val="24"/>
          <w:szCs w:val="24"/>
        </w:rPr>
        <w:t xml:space="preserve">klasa </w:t>
      </w:r>
      <w:r w:rsidR="00AD446B" w:rsidRPr="002F4FFD">
        <w:rPr>
          <w:b/>
          <w:sz w:val="24"/>
          <w:szCs w:val="24"/>
        </w:rPr>
        <w:t xml:space="preserve">– </w:t>
      </w:r>
      <w:r w:rsidR="00F61276" w:rsidRPr="002F4FFD">
        <w:rPr>
          <w:b/>
          <w:sz w:val="24"/>
          <w:szCs w:val="24"/>
        </w:rPr>
        <w:t>I</w:t>
      </w:r>
      <w:r w:rsidRPr="002F4FFD">
        <w:rPr>
          <w:b/>
          <w:sz w:val="24"/>
          <w:szCs w:val="24"/>
        </w:rPr>
        <w:t xml:space="preserve"> </w:t>
      </w:r>
      <w:proofErr w:type="spellStart"/>
      <w:r w:rsidRPr="002F4FFD">
        <w:rPr>
          <w:b/>
          <w:sz w:val="24"/>
          <w:szCs w:val="24"/>
        </w:rPr>
        <w:t>tlp</w:t>
      </w:r>
      <w:proofErr w:type="spellEnd"/>
      <w:r w:rsidRPr="002F4FFD">
        <w:rPr>
          <w:b/>
          <w:sz w:val="24"/>
          <w:szCs w:val="24"/>
        </w:rPr>
        <w:t>,</w:t>
      </w:r>
      <w:r w:rsidRPr="002F4FFD">
        <w:rPr>
          <w:sz w:val="24"/>
          <w:szCs w:val="24"/>
        </w:rPr>
        <w:t xml:space="preserve"> nauczyciel</w:t>
      </w:r>
      <w:r w:rsidRPr="002F4FFD">
        <w:rPr>
          <w:b/>
          <w:sz w:val="24"/>
          <w:szCs w:val="24"/>
        </w:rPr>
        <w:t xml:space="preserve"> – Arkadiusz Załęski,  </w:t>
      </w:r>
      <w:r w:rsidRPr="002F4FFD">
        <w:rPr>
          <w:sz w:val="24"/>
          <w:szCs w:val="24"/>
        </w:rPr>
        <w:t>przedmiot</w:t>
      </w:r>
      <w:r w:rsidRPr="002F4FFD">
        <w:rPr>
          <w:b/>
          <w:sz w:val="24"/>
          <w:szCs w:val="24"/>
        </w:rPr>
        <w:t xml:space="preserve"> – magazyny </w:t>
      </w:r>
      <w:proofErr w:type="spellStart"/>
      <w:r w:rsidRPr="002F4FFD">
        <w:rPr>
          <w:b/>
          <w:sz w:val="24"/>
          <w:szCs w:val="24"/>
        </w:rPr>
        <w:t>przyprodukcyjne</w:t>
      </w:r>
      <w:proofErr w:type="spellEnd"/>
      <w:r w:rsidRPr="002F4FFD">
        <w:rPr>
          <w:b/>
          <w:sz w:val="24"/>
          <w:szCs w:val="24"/>
        </w:rPr>
        <w:t xml:space="preserve">, </w:t>
      </w:r>
      <w:r w:rsidR="002F4FFD">
        <w:rPr>
          <w:b/>
          <w:sz w:val="24"/>
          <w:szCs w:val="24"/>
        </w:rPr>
        <w:t xml:space="preserve">           </w:t>
      </w:r>
      <w:r w:rsidRPr="002F4FFD">
        <w:rPr>
          <w:sz w:val="24"/>
          <w:szCs w:val="24"/>
        </w:rPr>
        <w:t xml:space="preserve">temat </w:t>
      </w:r>
      <w:r w:rsidR="00981BBC">
        <w:rPr>
          <w:b/>
          <w:sz w:val="24"/>
          <w:szCs w:val="24"/>
        </w:rPr>
        <w:t xml:space="preserve">– </w:t>
      </w:r>
      <w:r w:rsidR="00095638" w:rsidRPr="00095638">
        <w:rPr>
          <w:rFonts w:eastAsia="ScalaSansPro-Bold" w:cstheme="minorHAnsi"/>
          <w:b/>
          <w:bCs/>
          <w:i/>
          <w:sz w:val="24"/>
          <w:szCs w:val="24"/>
        </w:rPr>
        <w:t>Harmonog</w:t>
      </w:r>
      <w:r w:rsidR="00357575">
        <w:rPr>
          <w:rFonts w:eastAsia="ScalaSansPro-Bold" w:cstheme="minorHAnsi"/>
          <w:b/>
          <w:bCs/>
          <w:i/>
          <w:sz w:val="24"/>
          <w:szCs w:val="24"/>
        </w:rPr>
        <w:t>ramowanie produkcji</w:t>
      </w:r>
    </w:p>
    <w:p w:rsidR="005D3844" w:rsidRPr="005619ED" w:rsidRDefault="005D3844" w:rsidP="00147261">
      <w:pPr>
        <w:spacing w:after="0" w:line="240" w:lineRule="auto"/>
        <w:jc w:val="both"/>
        <w:rPr>
          <w:b/>
          <w:sz w:val="16"/>
          <w:szCs w:val="16"/>
        </w:rPr>
      </w:pPr>
    </w:p>
    <w:p w:rsidR="009B11F5" w:rsidRDefault="009B11F5" w:rsidP="00147261">
      <w:pPr>
        <w:spacing w:after="0" w:line="240" w:lineRule="auto"/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 xml:space="preserve">Drodzy uczniowie! </w:t>
      </w:r>
    </w:p>
    <w:p w:rsidR="005D3844" w:rsidRPr="005619ED" w:rsidRDefault="005D3844" w:rsidP="00147261">
      <w:pPr>
        <w:spacing w:after="0" w:line="240" w:lineRule="auto"/>
        <w:rPr>
          <w:b/>
          <w:i/>
          <w:sz w:val="16"/>
          <w:szCs w:val="16"/>
        </w:rPr>
      </w:pPr>
    </w:p>
    <w:p w:rsidR="00A54AE9" w:rsidRPr="00095638" w:rsidRDefault="00A54AE9" w:rsidP="00147261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</w:t>
      </w:r>
      <w:r w:rsidR="005619ED">
        <w:rPr>
          <w:b/>
          <w:i/>
          <w:sz w:val="24"/>
          <w:szCs w:val="24"/>
        </w:rPr>
        <w:t>oszę zapoznać się z zamieszczonym poniżej materiałem</w:t>
      </w:r>
      <w:r w:rsidRPr="00992B31">
        <w:rPr>
          <w:b/>
          <w:i/>
          <w:sz w:val="24"/>
          <w:szCs w:val="24"/>
        </w:rPr>
        <w:t xml:space="preserve">. Proszę przepisać </w:t>
      </w:r>
      <w:r w:rsidR="005619ED">
        <w:rPr>
          <w:b/>
          <w:i/>
          <w:sz w:val="24"/>
          <w:szCs w:val="24"/>
        </w:rPr>
        <w:t>poniższe</w:t>
      </w:r>
      <w:r w:rsidRPr="00992B31">
        <w:rPr>
          <w:b/>
          <w:i/>
          <w:sz w:val="24"/>
          <w:szCs w:val="24"/>
        </w:rPr>
        <w:t xml:space="preserve"> </w:t>
      </w:r>
      <w:r w:rsidR="005619ED">
        <w:rPr>
          <w:b/>
          <w:i/>
          <w:sz w:val="24"/>
          <w:szCs w:val="24"/>
        </w:rPr>
        <w:t xml:space="preserve">                  </w:t>
      </w:r>
      <w:r w:rsidRPr="00992B31">
        <w:rPr>
          <w:b/>
          <w:i/>
          <w:sz w:val="24"/>
          <w:szCs w:val="24"/>
        </w:rPr>
        <w:t>do zeszytu (ewentualnie wydrukować i wkleić).</w:t>
      </w:r>
      <w:r w:rsidR="005D3844">
        <w:rPr>
          <w:b/>
          <w:i/>
          <w:sz w:val="24"/>
          <w:szCs w:val="24"/>
        </w:rPr>
        <w:t xml:space="preserve"> </w:t>
      </w:r>
      <w:r w:rsidR="00095638">
        <w:rPr>
          <w:b/>
          <w:i/>
          <w:sz w:val="24"/>
          <w:szCs w:val="24"/>
        </w:rPr>
        <w:t>W przypadku pytań p</w:t>
      </w:r>
      <w:r w:rsidR="005D3844">
        <w:rPr>
          <w:b/>
          <w:i/>
          <w:sz w:val="24"/>
          <w:szCs w:val="24"/>
        </w:rPr>
        <w:t>roszę</w:t>
      </w:r>
      <w:r w:rsidR="00095638">
        <w:rPr>
          <w:b/>
          <w:i/>
          <w:sz w:val="24"/>
          <w:szCs w:val="24"/>
        </w:rPr>
        <w:t xml:space="preserve"> k</w:t>
      </w:r>
      <w:r w:rsidR="005619ED">
        <w:rPr>
          <w:b/>
          <w:i/>
          <w:sz w:val="24"/>
          <w:szCs w:val="24"/>
        </w:rPr>
        <w:t xml:space="preserve">ontaktować się ze mną </w:t>
      </w:r>
      <w:r w:rsidR="00095638">
        <w:rPr>
          <w:b/>
          <w:i/>
          <w:sz w:val="24"/>
          <w:szCs w:val="24"/>
        </w:rPr>
        <w:t xml:space="preserve">za pomocą </w:t>
      </w:r>
      <w:r w:rsidR="005D3844" w:rsidRPr="00095638">
        <w:rPr>
          <w:b/>
          <w:i/>
          <w:sz w:val="24"/>
          <w:szCs w:val="24"/>
        </w:rPr>
        <w:t>e-mail:</w:t>
      </w:r>
      <w:r w:rsidR="005D3844" w:rsidRPr="005D3844">
        <w:t xml:space="preserve"> </w:t>
      </w:r>
      <w:hyperlink r:id="rId5" w:history="1">
        <w:r w:rsidR="005D3844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D3844">
        <w:rPr>
          <w:b/>
          <w:i/>
          <w:sz w:val="24"/>
          <w:szCs w:val="24"/>
        </w:rPr>
        <w:t xml:space="preserve"> </w:t>
      </w:r>
      <w:r w:rsidR="00095638">
        <w:rPr>
          <w:b/>
          <w:i/>
          <w:sz w:val="24"/>
          <w:szCs w:val="24"/>
        </w:rPr>
        <w:t>.</w:t>
      </w:r>
    </w:p>
    <w:p w:rsidR="00991D02" w:rsidRPr="005619ED" w:rsidRDefault="00991D02" w:rsidP="00147261">
      <w:pPr>
        <w:spacing w:after="0" w:line="240" w:lineRule="auto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                                                                   </w:t>
      </w:r>
    </w:p>
    <w:p w:rsidR="0070619D" w:rsidRDefault="00991D02" w:rsidP="00147261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Pozdrawiam i życzę owocnej pracy. Arkadiusz Załęski.</w:t>
      </w:r>
    </w:p>
    <w:p w:rsidR="0070619D" w:rsidRPr="005619ED" w:rsidRDefault="0070619D" w:rsidP="00147261">
      <w:pPr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16"/>
          <w:szCs w:val="16"/>
        </w:rPr>
      </w:pPr>
    </w:p>
    <w:p w:rsidR="00790F9E" w:rsidRDefault="00357575" w:rsidP="003575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7575">
        <w:rPr>
          <w:rFonts w:cstheme="minorHAnsi"/>
          <w:color w:val="000000"/>
          <w:sz w:val="24"/>
          <w:szCs w:val="24"/>
        </w:rPr>
        <w:t>Organizacja procesów produkcyjnych polega na ścisłym powią</w:t>
      </w:r>
      <w:r>
        <w:rPr>
          <w:rFonts w:cstheme="minorHAnsi"/>
          <w:color w:val="000000"/>
          <w:sz w:val="24"/>
          <w:szCs w:val="24"/>
        </w:rPr>
        <w:t xml:space="preserve">zaniu operacji </w:t>
      </w:r>
      <w:r w:rsidRPr="00357575">
        <w:rPr>
          <w:rFonts w:cstheme="minorHAnsi"/>
          <w:color w:val="000000"/>
          <w:sz w:val="24"/>
          <w:szCs w:val="24"/>
        </w:rPr>
        <w:t>technologicznych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7575">
        <w:rPr>
          <w:rFonts w:cstheme="minorHAnsi"/>
          <w:color w:val="000000"/>
          <w:sz w:val="24"/>
          <w:szCs w:val="24"/>
        </w:rPr>
        <w:t>z terminami i czasem ich wykonywania w sposób zapewniają</w:t>
      </w:r>
      <w:r>
        <w:rPr>
          <w:rFonts w:cstheme="minorHAnsi"/>
          <w:color w:val="000000"/>
          <w:sz w:val="24"/>
          <w:szCs w:val="24"/>
        </w:rPr>
        <w:t xml:space="preserve">cy </w:t>
      </w:r>
      <w:r w:rsidRPr="00357575">
        <w:rPr>
          <w:rFonts w:cstheme="minorHAnsi"/>
          <w:color w:val="000000"/>
          <w:sz w:val="24"/>
          <w:szCs w:val="24"/>
        </w:rPr>
        <w:t>skoordynowane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7575">
        <w:rPr>
          <w:rFonts w:cstheme="minorHAnsi"/>
          <w:color w:val="000000"/>
          <w:sz w:val="24"/>
          <w:szCs w:val="24"/>
        </w:rPr>
        <w:t>i racjonalne wykorzystanie maszyn, urządzeń i ludzi oraz innych posiadanych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7575">
        <w:rPr>
          <w:rFonts w:cstheme="minorHAnsi"/>
          <w:color w:val="000000"/>
          <w:sz w:val="24"/>
          <w:szCs w:val="24"/>
        </w:rPr>
        <w:t xml:space="preserve">zasobów. </w:t>
      </w:r>
      <w:r w:rsidRPr="00357575">
        <w:rPr>
          <w:rFonts w:eastAsia="ScalaSansPro-Bold" w:cstheme="minorHAnsi"/>
          <w:b/>
          <w:bCs/>
          <w:color w:val="00B050"/>
          <w:sz w:val="24"/>
          <w:szCs w:val="24"/>
        </w:rPr>
        <w:t>Główny harmonogram produkcji</w:t>
      </w:r>
      <w:r w:rsidRPr="00357575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357575">
        <w:rPr>
          <w:rFonts w:cstheme="minorHAnsi"/>
          <w:color w:val="000000"/>
          <w:sz w:val="24"/>
          <w:szCs w:val="24"/>
        </w:rPr>
        <w:t>jest g</w:t>
      </w:r>
      <w:r>
        <w:rPr>
          <w:rFonts w:cstheme="minorHAnsi"/>
          <w:color w:val="000000"/>
          <w:sz w:val="24"/>
          <w:szCs w:val="24"/>
        </w:rPr>
        <w:t xml:space="preserve">raficznym przedstawieniem planu </w:t>
      </w:r>
      <w:r w:rsidRPr="00357575">
        <w:rPr>
          <w:rFonts w:cstheme="minorHAnsi"/>
          <w:color w:val="000000"/>
          <w:sz w:val="24"/>
          <w:szCs w:val="24"/>
        </w:rPr>
        <w:t>produkcji,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7575">
        <w:rPr>
          <w:rFonts w:cstheme="minorHAnsi"/>
          <w:color w:val="000000"/>
          <w:sz w:val="24"/>
          <w:szCs w:val="24"/>
        </w:rPr>
        <w:t>który zawiera terminy i ilości wytw</w:t>
      </w:r>
      <w:r>
        <w:rPr>
          <w:rFonts w:cstheme="minorHAnsi"/>
          <w:color w:val="000000"/>
          <w:sz w:val="24"/>
          <w:szCs w:val="24"/>
        </w:rPr>
        <w:t xml:space="preserve">arzania serii wyrobu gotowego                                         z </w:t>
      </w:r>
      <w:r w:rsidRPr="00357575">
        <w:rPr>
          <w:rFonts w:cstheme="minorHAnsi"/>
          <w:color w:val="000000"/>
          <w:sz w:val="24"/>
          <w:szCs w:val="24"/>
        </w:rPr>
        <w:t>uwzględnieniem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7575">
        <w:rPr>
          <w:rFonts w:cstheme="minorHAnsi"/>
          <w:color w:val="000000"/>
          <w:sz w:val="24"/>
          <w:szCs w:val="24"/>
        </w:rPr>
        <w:t>posiadanego potencjału produkcyjnego. Harmonogramowanie produkcji ściśle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7575">
        <w:rPr>
          <w:rFonts w:cstheme="minorHAnsi"/>
          <w:color w:val="000000"/>
          <w:sz w:val="24"/>
          <w:szCs w:val="24"/>
        </w:rPr>
        <w:t>wiąże się z jej planowaniem.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7575">
        <w:rPr>
          <w:rFonts w:cstheme="minorHAnsi"/>
          <w:color w:val="000000"/>
          <w:sz w:val="24"/>
          <w:szCs w:val="24"/>
        </w:rPr>
        <w:t>Do opracowania głównego harmonogramu produkcji są niezbędne informacje z takich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7575">
        <w:rPr>
          <w:rFonts w:cstheme="minorHAnsi"/>
          <w:color w:val="000000"/>
          <w:sz w:val="24"/>
          <w:szCs w:val="24"/>
        </w:rPr>
        <w:t>obszarów funkcjonowania przedsiębiorstwa, jak:</w:t>
      </w:r>
    </w:p>
    <w:p w:rsidR="00357575" w:rsidRDefault="00357575" w:rsidP="0035757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7575">
        <w:rPr>
          <w:rFonts w:cstheme="minorHAnsi"/>
          <w:color w:val="000000"/>
          <w:sz w:val="24"/>
          <w:szCs w:val="24"/>
        </w:rPr>
        <w:t>popyt rynkowy lub prognoza popytu na wytwarzane dobro,</w:t>
      </w:r>
    </w:p>
    <w:p w:rsidR="00357575" w:rsidRDefault="00357575" w:rsidP="0035757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7575">
        <w:rPr>
          <w:rFonts w:cstheme="minorHAnsi"/>
          <w:color w:val="000000"/>
          <w:sz w:val="24"/>
          <w:szCs w:val="24"/>
        </w:rPr>
        <w:t>posiadane zapasy bieżące,</w:t>
      </w:r>
    </w:p>
    <w:p w:rsidR="00357575" w:rsidRDefault="00357575" w:rsidP="0035757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7575">
        <w:rPr>
          <w:rFonts w:cstheme="minorHAnsi"/>
          <w:color w:val="000000"/>
          <w:sz w:val="24"/>
          <w:szCs w:val="24"/>
        </w:rPr>
        <w:t>plan produkcji,</w:t>
      </w:r>
    </w:p>
    <w:p w:rsidR="00357575" w:rsidRDefault="00357575" w:rsidP="0035757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7575">
        <w:rPr>
          <w:rFonts w:cstheme="minorHAnsi"/>
          <w:color w:val="000000"/>
          <w:sz w:val="24"/>
          <w:szCs w:val="24"/>
        </w:rPr>
        <w:t>zasoby, które są do dyspozycji,</w:t>
      </w:r>
    </w:p>
    <w:p w:rsidR="00357575" w:rsidRDefault="00357575" w:rsidP="0035757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7575">
        <w:rPr>
          <w:rFonts w:cstheme="minorHAnsi"/>
          <w:color w:val="000000"/>
          <w:sz w:val="24"/>
          <w:szCs w:val="24"/>
        </w:rPr>
        <w:t>organizacja pracy.</w:t>
      </w:r>
    </w:p>
    <w:p w:rsidR="00357575" w:rsidRDefault="00357575" w:rsidP="003575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7575">
        <w:rPr>
          <w:rFonts w:cstheme="minorHAnsi"/>
          <w:color w:val="000000"/>
          <w:sz w:val="24"/>
          <w:szCs w:val="24"/>
        </w:rPr>
        <w:t>Opracowanie harmonogramu produkcji polega na:</w:t>
      </w:r>
    </w:p>
    <w:p w:rsidR="00357575" w:rsidRDefault="00357575" w:rsidP="003575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7575">
        <w:rPr>
          <w:rFonts w:cstheme="minorHAnsi"/>
          <w:color w:val="000000"/>
          <w:sz w:val="24"/>
          <w:szCs w:val="24"/>
        </w:rPr>
        <w:t>rozłożeniu w czasie przydziału zasobów do zleceń produkcyjnych,</w:t>
      </w:r>
    </w:p>
    <w:p w:rsidR="00357575" w:rsidRDefault="00357575" w:rsidP="003575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7575">
        <w:rPr>
          <w:rFonts w:cstheme="minorHAnsi"/>
          <w:color w:val="000000"/>
          <w:sz w:val="24"/>
          <w:szCs w:val="24"/>
        </w:rPr>
        <w:t>podziale zleceń na partie produkcyjne,</w:t>
      </w:r>
    </w:p>
    <w:p w:rsidR="00357575" w:rsidRPr="00357575" w:rsidRDefault="00357575" w:rsidP="0035757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7575">
        <w:rPr>
          <w:rFonts w:cstheme="minorHAnsi"/>
          <w:color w:val="000000"/>
          <w:sz w:val="24"/>
          <w:szCs w:val="24"/>
        </w:rPr>
        <w:t xml:space="preserve">określeniu terminów rozpoczęcia i zakończenia wykonania partii produkcyjnych </w:t>
      </w:r>
      <w:r>
        <w:rPr>
          <w:rFonts w:cstheme="minorHAnsi"/>
          <w:color w:val="000000"/>
          <w:sz w:val="24"/>
          <w:szCs w:val="24"/>
        </w:rPr>
        <w:t xml:space="preserve">                 </w:t>
      </w:r>
      <w:r w:rsidRPr="00357575">
        <w:rPr>
          <w:rFonts w:cstheme="minorHAnsi"/>
          <w:color w:val="000000"/>
          <w:sz w:val="24"/>
          <w:szCs w:val="24"/>
        </w:rPr>
        <w:t>na poszczególnych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7575">
        <w:rPr>
          <w:rFonts w:cstheme="minorHAnsi"/>
          <w:color w:val="000000"/>
          <w:sz w:val="24"/>
          <w:szCs w:val="24"/>
        </w:rPr>
        <w:t>obrabiarkach.</w:t>
      </w:r>
    </w:p>
    <w:p w:rsidR="00357575" w:rsidRDefault="00357575" w:rsidP="003575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7575">
        <w:rPr>
          <w:rFonts w:cstheme="minorHAnsi"/>
          <w:color w:val="000000"/>
          <w:sz w:val="24"/>
          <w:szCs w:val="24"/>
        </w:rPr>
        <w:t>Główny harmonogram produkcji powinien:</w:t>
      </w:r>
    </w:p>
    <w:p w:rsidR="00357575" w:rsidRDefault="00357575" w:rsidP="003575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7575">
        <w:rPr>
          <w:rFonts w:cstheme="minorHAnsi"/>
          <w:color w:val="000000"/>
          <w:sz w:val="24"/>
          <w:szCs w:val="24"/>
        </w:rPr>
        <w:t>pozwalać na terminową realizację przyjętych zamówień,</w:t>
      </w:r>
    </w:p>
    <w:p w:rsidR="00357575" w:rsidRDefault="00357575" w:rsidP="003575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7575">
        <w:rPr>
          <w:rFonts w:cstheme="minorHAnsi"/>
          <w:color w:val="000000"/>
          <w:sz w:val="24"/>
          <w:szCs w:val="24"/>
        </w:rPr>
        <w:t>stwarzać warunki do produkowania przy jak najniższym koszcie,</w:t>
      </w:r>
    </w:p>
    <w:p w:rsidR="00357575" w:rsidRDefault="00357575" w:rsidP="00357575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57575">
        <w:rPr>
          <w:rFonts w:cstheme="minorHAnsi"/>
          <w:color w:val="000000"/>
          <w:sz w:val="24"/>
          <w:szCs w:val="24"/>
        </w:rPr>
        <w:t>zapewniać osiągnięcie najwyższej produktywności z jednostki zasobu na roboczo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7575">
        <w:rPr>
          <w:rFonts w:cstheme="minorHAnsi"/>
          <w:color w:val="000000"/>
          <w:sz w:val="24"/>
          <w:szCs w:val="24"/>
        </w:rPr>
        <w:t>- lub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357575">
        <w:rPr>
          <w:rFonts w:cstheme="minorHAnsi"/>
          <w:color w:val="000000"/>
          <w:sz w:val="24"/>
          <w:szCs w:val="24"/>
        </w:rPr>
        <w:t>maszynogodzinę.</w:t>
      </w:r>
    </w:p>
    <w:p w:rsidR="00E87ABB" w:rsidRDefault="00E87ABB" w:rsidP="00E87AB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87ABB">
        <w:rPr>
          <w:rFonts w:cstheme="minorHAnsi"/>
          <w:color w:val="000000"/>
          <w:sz w:val="24"/>
          <w:szCs w:val="24"/>
        </w:rPr>
        <w:t xml:space="preserve">Klasyczną metodą harmonogramowania produkcji jest </w:t>
      </w:r>
      <w:r w:rsidRPr="00E87ABB">
        <w:rPr>
          <w:rFonts w:eastAsia="ScalaSansPro-Bold" w:cstheme="minorHAnsi"/>
          <w:b/>
          <w:bCs/>
          <w:color w:val="00B050"/>
          <w:sz w:val="24"/>
          <w:szCs w:val="24"/>
        </w:rPr>
        <w:t>szeregowanie zadań</w:t>
      </w:r>
      <w:r>
        <w:rPr>
          <w:rFonts w:cstheme="minorHAnsi"/>
          <w:color w:val="000000"/>
          <w:sz w:val="24"/>
          <w:szCs w:val="24"/>
        </w:rPr>
        <w:t xml:space="preserve">, czyli </w:t>
      </w:r>
      <w:r w:rsidRPr="00E87ABB">
        <w:rPr>
          <w:rFonts w:cstheme="minorHAnsi"/>
          <w:color w:val="000000"/>
          <w:sz w:val="24"/>
          <w:szCs w:val="24"/>
        </w:rPr>
        <w:t>wykonywanie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87ABB">
        <w:rPr>
          <w:rFonts w:cstheme="minorHAnsi"/>
          <w:color w:val="000000"/>
          <w:sz w:val="24"/>
          <w:szCs w:val="24"/>
        </w:rPr>
        <w:t xml:space="preserve">serii celowo zorganizowanych czynności zwanych </w:t>
      </w:r>
      <w:r w:rsidRPr="00E87ABB">
        <w:rPr>
          <w:rFonts w:eastAsia="ScalaSansPro-Bold" w:cstheme="minorHAnsi"/>
          <w:b/>
          <w:bCs/>
          <w:color w:val="00B050"/>
          <w:sz w:val="24"/>
          <w:szCs w:val="24"/>
        </w:rPr>
        <w:t>operacjami</w:t>
      </w:r>
      <w:r w:rsidRPr="00E87ABB">
        <w:rPr>
          <w:rFonts w:cstheme="minorHAnsi"/>
          <w:color w:val="000000"/>
          <w:sz w:val="24"/>
          <w:szCs w:val="24"/>
        </w:rPr>
        <w:t>, z których każda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87ABB">
        <w:rPr>
          <w:rFonts w:cstheme="minorHAnsi"/>
          <w:color w:val="000000"/>
          <w:sz w:val="24"/>
          <w:szCs w:val="24"/>
        </w:rPr>
        <w:t>wymaga zaangażowania określonych zasobów.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87ABB">
        <w:rPr>
          <w:rFonts w:cstheme="minorHAnsi"/>
          <w:color w:val="000000"/>
          <w:sz w:val="24"/>
          <w:szCs w:val="24"/>
        </w:rPr>
        <w:t>Przykłady zadań w procesie produkcyjnym:</w:t>
      </w:r>
    </w:p>
    <w:p w:rsidR="00E87ABB" w:rsidRDefault="00E87ABB" w:rsidP="00E87A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87ABB">
        <w:rPr>
          <w:rFonts w:cstheme="minorHAnsi"/>
          <w:color w:val="000000"/>
          <w:sz w:val="24"/>
          <w:szCs w:val="24"/>
        </w:rPr>
        <w:t>obróbka detalu,</w:t>
      </w:r>
    </w:p>
    <w:p w:rsidR="00E87ABB" w:rsidRDefault="00E87ABB" w:rsidP="00E87A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87ABB">
        <w:rPr>
          <w:rFonts w:cstheme="minorHAnsi"/>
          <w:color w:val="000000"/>
          <w:sz w:val="24"/>
          <w:szCs w:val="24"/>
        </w:rPr>
        <w:t>montaż,</w:t>
      </w:r>
    </w:p>
    <w:p w:rsidR="00E87ABB" w:rsidRDefault="00E87ABB" w:rsidP="00E87A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87ABB">
        <w:rPr>
          <w:rFonts w:cstheme="minorHAnsi"/>
          <w:color w:val="009CB5"/>
          <w:sz w:val="24"/>
          <w:szCs w:val="24"/>
        </w:rPr>
        <w:t xml:space="preserve"> </w:t>
      </w:r>
      <w:r w:rsidRPr="00E87ABB">
        <w:rPr>
          <w:rFonts w:cstheme="minorHAnsi"/>
          <w:color w:val="000000"/>
          <w:sz w:val="24"/>
          <w:szCs w:val="24"/>
        </w:rPr>
        <w:t>transportowanie,</w:t>
      </w:r>
    </w:p>
    <w:p w:rsidR="00E87ABB" w:rsidRPr="00E87ABB" w:rsidRDefault="00E87ABB" w:rsidP="00E87AB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87ABB">
        <w:rPr>
          <w:rFonts w:cstheme="minorHAnsi"/>
          <w:color w:val="000000"/>
          <w:sz w:val="24"/>
          <w:szCs w:val="24"/>
        </w:rPr>
        <w:t>przetworzenie partii surowca.</w:t>
      </w:r>
    </w:p>
    <w:p w:rsidR="00E87ABB" w:rsidRDefault="00E87ABB" w:rsidP="0091357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87ABB">
        <w:rPr>
          <w:rFonts w:cstheme="minorHAnsi"/>
          <w:color w:val="000000"/>
          <w:sz w:val="24"/>
          <w:szCs w:val="24"/>
        </w:rPr>
        <w:t>Na początku opracowywania harmonogramu należy dla każdego wytwarzanego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87ABB">
        <w:rPr>
          <w:rFonts w:cstheme="minorHAnsi"/>
          <w:color w:val="000000"/>
          <w:sz w:val="24"/>
          <w:szCs w:val="24"/>
        </w:rPr>
        <w:t>w gnieździe produkcyjnym asortymentu ustalić liczebność partii produkcyjnej dla przyjętego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913574">
        <w:rPr>
          <w:rFonts w:cstheme="minorHAnsi"/>
          <w:color w:val="000000"/>
          <w:sz w:val="24"/>
          <w:szCs w:val="24"/>
        </w:rPr>
        <w:t xml:space="preserve">okresu powtarzalności. </w:t>
      </w:r>
      <w:r w:rsidR="00913574" w:rsidRPr="00913574">
        <w:rPr>
          <w:rFonts w:cstheme="minorHAnsi"/>
          <w:sz w:val="24"/>
          <w:szCs w:val="24"/>
        </w:rPr>
        <w:t xml:space="preserve">Następnie należy określić rzeczywisty czas trwania obróbki partii wyrobu </w:t>
      </w:r>
      <w:r w:rsidR="00913574">
        <w:rPr>
          <w:rFonts w:cstheme="minorHAnsi"/>
          <w:sz w:val="24"/>
          <w:szCs w:val="24"/>
        </w:rPr>
        <w:t xml:space="preserve">               </w:t>
      </w:r>
      <w:r w:rsidR="00913574" w:rsidRPr="00913574">
        <w:rPr>
          <w:rFonts w:cstheme="minorHAnsi"/>
          <w:sz w:val="24"/>
          <w:szCs w:val="24"/>
        </w:rPr>
        <w:t>na poszczególnych</w:t>
      </w:r>
      <w:r w:rsidR="00913574">
        <w:rPr>
          <w:rFonts w:cstheme="minorHAnsi"/>
          <w:sz w:val="24"/>
          <w:szCs w:val="24"/>
        </w:rPr>
        <w:t xml:space="preserve"> </w:t>
      </w:r>
      <w:r w:rsidR="00913574" w:rsidRPr="00913574">
        <w:rPr>
          <w:rFonts w:cstheme="minorHAnsi"/>
          <w:sz w:val="24"/>
          <w:szCs w:val="24"/>
        </w:rPr>
        <w:t>stanowiskach produkcyjnych:</w:t>
      </w:r>
    </w:p>
    <w:p w:rsidR="00913574" w:rsidRPr="00913574" w:rsidRDefault="00913574" w:rsidP="0091357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913574">
        <w:rPr>
          <w:rFonts w:eastAsia="ScalaPro-Ita" w:cstheme="minorHAnsi"/>
          <w:i/>
          <w:iCs/>
          <w:sz w:val="24"/>
          <w:szCs w:val="24"/>
        </w:rPr>
        <w:t>T</w:t>
      </w:r>
      <w:r w:rsidRPr="00913574">
        <w:rPr>
          <w:rFonts w:eastAsia="ScalaPro-Ita" w:cstheme="minorHAnsi"/>
          <w:i/>
          <w:iCs/>
          <w:sz w:val="16"/>
          <w:szCs w:val="16"/>
        </w:rPr>
        <w:t>rz</w:t>
      </w:r>
      <w:proofErr w:type="spellEnd"/>
      <w:r w:rsidRPr="00913574">
        <w:rPr>
          <w:rFonts w:eastAsia="ScalaPro-Ita" w:cstheme="minorHAnsi"/>
          <w:i/>
          <w:iCs/>
          <w:sz w:val="24"/>
          <w:szCs w:val="24"/>
        </w:rPr>
        <w:t xml:space="preserve"> = </w:t>
      </w:r>
      <w:proofErr w:type="spellStart"/>
      <w:r w:rsidRPr="00913574">
        <w:rPr>
          <w:rFonts w:eastAsia="ScalaPro-Ita" w:cstheme="minorHAnsi"/>
          <w:i/>
          <w:iCs/>
          <w:sz w:val="24"/>
          <w:szCs w:val="24"/>
        </w:rPr>
        <w:t>t</w:t>
      </w:r>
      <w:r w:rsidRPr="00913574">
        <w:rPr>
          <w:rFonts w:eastAsia="ScalaPro-Ita" w:cstheme="minorHAnsi"/>
          <w:i/>
          <w:iCs/>
          <w:sz w:val="16"/>
          <w:szCs w:val="16"/>
        </w:rPr>
        <w:t>j</w:t>
      </w:r>
      <w:r w:rsidRPr="00913574">
        <w:rPr>
          <w:rFonts w:eastAsia="ScalaPro-Ita" w:cstheme="minorHAnsi"/>
          <w:i/>
          <w:iCs/>
          <w:sz w:val="24"/>
          <w:szCs w:val="24"/>
        </w:rPr>
        <w:t>n</w:t>
      </w:r>
      <w:proofErr w:type="spellEnd"/>
      <w:r w:rsidRPr="00913574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913574">
        <w:rPr>
          <w:rFonts w:eastAsia="ScalaPro-Ita" w:cstheme="minorHAnsi"/>
          <w:sz w:val="24"/>
          <w:szCs w:val="24"/>
        </w:rPr>
        <w:t>[szt./partię]</w:t>
      </w:r>
    </w:p>
    <w:p w:rsidR="00913574" w:rsidRDefault="00913574" w:rsidP="00913574">
      <w:pPr>
        <w:autoSpaceDE w:val="0"/>
        <w:autoSpaceDN w:val="0"/>
        <w:adjustRightInd w:val="0"/>
        <w:spacing w:after="0" w:line="240" w:lineRule="auto"/>
        <w:ind w:firstLine="708"/>
        <w:rPr>
          <w:rFonts w:eastAsia="ScalaPro-Ita" w:cstheme="minorHAnsi"/>
          <w:i/>
          <w:iCs/>
          <w:sz w:val="16"/>
          <w:szCs w:val="16"/>
        </w:rPr>
      </w:pPr>
      <w:r>
        <w:rPr>
          <w:rFonts w:eastAsia="ScalaSansPro" w:cstheme="minorHAnsi"/>
          <w:sz w:val="24"/>
          <w:szCs w:val="24"/>
        </w:rPr>
        <w:t xml:space="preserve">                                                             </w:t>
      </w:r>
      <w:proofErr w:type="spellStart"/>
      <w:r w:rsidRPr="00913574">
        <w:rPr>
          <w:rFonts w:eastAsia="ScalaSansPro" w:cstheme="minorHAnsi"/>
          <w:sz w:val="24"/>
          <w:szCs w:val="24"/>
        </w:rPr>
        <w:t>Σ</w:t>
      </w:r>
      <w:r w:rsidRPr="00913574">
        <w:rPr>
          <w:rFonts w:eastAsia="ScalaPro-Ita" w:cstheme="minorHAnsi"/>
          <w:i/>
          <w:iCs/>
          <w:sz w:val="24"/>
          <w:szCs w:val="24"/>
        </w:rPr>
        <w:t>T</w:t>
      </w:r>
      <w:r w:rsidRPr="00913574">
        <w:rPr>
          <w:rFonts w:eastAsia="ScalaPro-Ita" w:cstheme="minorHAnsi"/>
          <w:i/>
          <w:iCs/>
          <w:sz w:val="16"/>
          <w:szCs w:val="16"/>
        </w:rPr>
        <w:t>rz</w:t>
      </w:r>
      <w:proofErr w:type="spellEnd"/>
      <w:r w:rsidRPr="00913574">
        <w:rPr>
          <w:rFonts w:eastAsia="ScalaPro-Ita" w:cstheme="minorHAnsi"/>
          <w:i/>
          <w:iCs/>
          <w:sz w:val="24"/>
          <w:szCs w:val="24"/>
        </w:rPr>
        <w:t xml:space="preserve"> = n </w:t>
      </w:r>
      <w:r w:rsidRPr="00913574">
        <w:rPr>
          <w:rFonts w:eastAsia="ScalaSansPro" w:cstheme="minorHAnsi"/>
          <w:sz w:val="24"/>
          <w:szCs w:val="24"/>
        </w:rPr>
        <w:t xml:space="preserve">· </w:t>
      </w:r>
      <w:proofErr w:type="spellStart"/>
      <w:r w:rsidRPr="00913574">
        <w:rPr>
          <w:rFonts w:eastAsia="ScalaPro-Ita" w:cstheme="minorHAnsi"/>
          <w:i/>
          <w:iCs/>
          <w:sz w:val="24"/>
          <w:szCs w:val="24"/>
        </w:rPr>
        <w:t>T</w:t>
      </w:r>
      <w:r w:rsidRPr="00913574">
        <w:rPr>
          <w:rFonts w:eastAsia="ScalaPro-Ita" w:cstheme="minorHAnsi"/>
          <w:i/>
          <w:iCs/>
          <w:sz w:val="16"/>
          <w:szCs w:val="16"/>
        </w:rPr>
        <w:t>sz</w:t>
      </w:r>
      <w:proofErr w:type="spellEnd"/>
    </w:p>
    <w:p w:rsidR="00913574" w:rsidRPr="00913574" w:rsidRDefault="00913574" w:rsidP="00913574">
      <w:pPr>
        <w:autoSpaceDE w:val="0"/>
        <w:autoSpaceDN w:val="0"/>
        <w:adjustRightInd w:val="0"/>
        <w:spacing w:after="0" w:line="240" w:lineRule="auto"/>
        <w:rPr>
          <w:rFonts w:eastAsia="ScalaPro-Ita" w:cstheme="minorHAnsi"/>
          <w:sz w:val="24"/>
          <w:szCs w:val="24"/>
        </w:rPr>
      </w:pPr>
      <w:proofErr w:type="spellStart"/>
      <w:r w:rsidRPr="00913574">
        <w:rPr>
          <w:rFonts w:eastAsia="ScalaPro-Ita" w:cstheme="minorHAnsi"/>
          <w:i/>
          <w:iCs/>
          <w:sz w:val="24"/>
          <w:szCs w:val="24"/>
        </w:rPr>
        <w:lastRenderedPageBreak/>
        <w:t>t</w:t>
      </w:r>
      <w:r w:rsidRPr="00913574">
        <w:rPr>
          <w:rFonts w:eastAsia="ScalaPro-Ita" w:cstheme="minorHAnsi"/>
          <w:i/>
          <w:iCs/>
          <w:sz w:val="16"/>
          <w:szCs w:val="16"/>
        </w:rPr>
        <w:t>j</w:t>
      </w:r>
      <w:proofErr w:type="spellEnd"/>
      <w:r w:rsidRPr="00913574">
        <w:rPr>
          <w:rFonts w:eastAsia="ScalaPro-Ita" w:cstheme="minorHAnsi"/>
          <w:i/>
          <w:iCs/>
          <w:sz w:val="16"/>
          <w:szCs w:val="16"/>
        </w:rPr>
        <w:t xml:space="preserve"> </w:t>
      </w:r>
      <w:r w:rsidRPr="00913574">
        <w:rPr>
          <w:rFonts w:eastAsia="ScalaPro-Ita" w:cstheme="minorHAnsi"/>
          <w:sz w:val="24"/>
          <w:szCs w:val="24"/>
        </w:rPr>
        <w:t>– czas jednostkowy wykonania operacji na partii produkcyjnej,</w:t>
      </w:r>
    </w:p>
    <w:p w:rsidR="00913574" w:rsidRDefault="00913574" w:rsidP="00913574">
      <w:pPr>
        <w:autoSpaceDE w:val="0"/>
        <w:autoSpaceDN w:val="0"/>
        <w:adjustRightInd w:val="0"/>
        <w:spacing w:after="0" w:line="240" w:lineRule="auto"/>
        <w:rPr>
          <w:rFonts w:eastAsia="ScalaPro-Ita" w:cstheme="minorHAnsi"/>
          <w:sz w:val="24"/>
          <w:szCs w:val="24"/>
        </w:rPr>
      </w:pPr>
      <w:r w:rsidRPr="00913574">
        <w:rPr>
          <w:rFonts w:eastAsia="ScalaPro-Ita" w:cstheme="minorHAnsi"/>
          <w:i/>
          <w:iCs/>
          <w:sz w:val="24"/>
          <w:szCs w:val="24"/>
        </w:rPr>
        <w:t xml:space="preserve">n </w:t>
      </w:r>
      <w:r w:rsidRPr="00913574">
        <w:rPr>
          <w:rFonts w:eastAsia="ScalaPro-Ita" w:cstheme="minorHAnsi"/>
          <w:sz w:val="24"/>
          <w:szCs w:val="24"/>
        </w:rPr>
        <w:t>– liczebność partii produkcyjnej.</w:t>
      </w:r>
    </w:p>
    <w:p w:rsidR="00913574" w:rsidRDefault="00913574" w:rsidP="0091357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13574">
        <w:rPr>
          <w:rFonts w:cstheme="minorHAnsi"/>
          <w:sz w:val="24"/>
          <w:szCs w:val="24"/>
        </w:rPr>
        <w:t xml:space="preserve">Wzór określający współczynnik zajętości stanowiska </w:t>
      </w:r>
      <w:proofErr w:type="spellStart"/>
      <w:r w:rsidRPr="00913574">
        <w:rPr>
          <w:rFonts w:eastAsia="ScalaPro-Ita" w:cstheme="minorHAnsi"/>
          <w:i/>
          <w:iCs/>
          <w:sz w:val="24"/>
          <w:szCs w:val="24"/>
        </w:rPr>
        <w:t>ŋ</w:t>
      </w:r>
      <w:r w:rsidRPr="00913574">
        <w:rPr>
          <w:rFonts w:eastAsia="ScalaPro-Ita" w:cstheme="minorHAnsi"/>
          <w:i/>
          <w:iCs/>
          <w:sz w:val="16"/>
          <w:szCs w:val="16"/>
        </w:rPr>
        <w:t>s</w:t>
      </w:r>
      <w:proofErr w:type="spellEnd"/>
      <w:r w:rsidRPr="00913574">
        <w:rPr>
          <w:rFonts w:eastAsia="ScalaPro-Ita" w:cstheme="minorHAnsi"/>
          <w:i/>
          <w:iCs/>
          <w:sz w:val="16"/>
          <w:szCs w:val="16"/>
        </w:rPr>
        <w:t xml:space="preserve"> </w:t>
      </w:r>
      <w:r w:rsidRPr="00913574">
        <w:rPr>
          <w:rFonts w:cstheme="minorHAnsi"/>
          <w:sz w:val="24"/>
          <w:szCs w:val="24"/>
        </w:rPr>
        <w:t>będzie miał postać:</w:t>
      </w:r>
    </w:p>
    <w:p w:rsidR="00913574" w:rsidRDefault="00913574" w:rsidP="00913574">
      <w:pPr>
        <w:autoSpaceDE w:val="0"/>
        <w:autoSpaceDN w:val="0"/>
        <w:adjustRightInd w:val="0"/>
        <w:spacing w:after="0" w:line="240" w:lineRule="auto"/>
        <w:jc w:val="center"/>
        <w:rPr>
          <w:rFonts w:eastAsia="ScalaPro-Ita" w:cstheme="minorHAnsi"/>
          <w:i/>
          <w:iCs/>
          <w:sz w:val="24"/>
          <w:szCs w:val="24"/>
        </w:rPr>
      </w:pPr>
      <w:r>
        <w:rPr>
          <w:rFonts w:eastAsia="ScalaPro-Ita" w:cstheme="minorHAnsi"/>
          <w:i/>
          <w:iCs/>
          <w:noProof/>
          <w:sz w:val="24"/>
          <w:szCs w:val="24"/>
          <w:lang w:eastAsia="pl-PL"/>
        </w:rPr>
        <w:drawing>
          <wp:inline distT="0" distB="0" distL="0" distR="0">
            <wp:extent cx="1424940" cy="638175"/>
            <wp:effectExtent l="19050" t="0" r="381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574" w:rsidRPr="00913574" w:rsidRDefault="00913574" w:rsidP="00913574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sz w:val="24"/>
          <w:szCs w:val="24"/>
        </w:rPr>
      </w:pPr>
      <w:proofErr w:type="spellStart"/>
      <w:r w:rsidRPr="00913574">
        <w:rPr>
          <w:rFonts w:eastAsia="ScalaPro-Ita" w:cstheme="minorHAnsi"/>
          <w:i/>
          <w:iCs/>
          <w:sz w:val="24"/>
          <w:szCs w:val="24"/>
        </w:rPr>
        <w:t>T</w:t>
      </w:r>
      <w:r w:rsidRPr="00913574">
        <w:rPr>
          <w:rFonts w:eastAsia="ScalaPro-Ita" w:cstheme="minorHAnsi"/>
          <w:i/>
          <w:iCs/>
          <w:sz w:val="16"/>
          <w:szCs w:val="16"/>
        </w:rPr>
        <w:t>rz</w:t>
      </w:r>
      <w:proofErr w:type="spellEnd"/>
      <w:r w:rsidRPr="00913574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913574">
        <w:rPr>
          <w:rFonts w:eastAsia="ScalaPro-Ita" w:cstheme="minorHAnsi"/>
          <w:sz w:val="24"/>
          <w:szCs w:val="24"/>
        </w:rPr>
        <w:t>– oznacza rzeczywisty czas trwania obróbki p</w:t>
      </w:r>
      <w:r>
        <w:rPr>
          <w:rFonts w:eastAsia="ScalaPro-Ita" w:cstheme="minorHAnsi"/>
          <w:sz w:val="24"/>
          <w:szCs w:val="24"/>
        </w:rPr>
        <w:t xml:space="preserve">artii wyrobów na poszczególnych </w:t>
      </w:r>
      <w:r w:rsidRPr="00913574">
        <w:rPr>
          <w:rFonts w:eastAsia="ScalaPro-Ita" w:cstheme="minorHAnsi"/>
          <w:sz w:val="24"/>
          <w:szCs w:val="24"/>
        </w:rPr>
        <w:t>stanowiskach</w:t>
      </w:r>
      <w:r>
        <w:rPr>
          <w:rFonts w:eastAsia="ScalaPro-Ita" w:cstheme="minorHAnsi"/>
          <w:sz w:val="24"/>
          <w:szCs w:val="24"/>
        </w:rPr>
        <w:t xml:space="preserve"> </w:t>
      </w:r>
      <w:r w:rsidRPr="00913574">
        <w:rPr>
          <w:rFonts w:eastAsia="ScalaPro-Ita" w:cstheme="minorHAnsi"/>
          <w:sz w:val="24"/>
          <w:szCs w:val="24"/>
        </w:rPr>
        <w:t>obróbczych</w:t>
      </w:r>
      <w:r w:rsidR="00184E14">
        <w:rPr>
          <w:rFonts w:eastAsia="ScalaPro-Ita" w:cstheme="minorHAnsi"/>
          <w:sz w:val="24"/>
          <w:szCs w:val="24"/>
        </w:rPr>
        <w:t>,</w:t>
      </w:r>
    </w:p>
    <w:p w:rsidR="00913574" w:rsidRPr="00913574" w:rsidRDefault="00913574" w:rsidP="00913574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sz w:val="24"/>
          <w:szCs w:val="24"/>
        </w:rPr>
      </w:pPr>
      <w:proofErr w:type="spellStart"/>
      <w:r w:rsidRPr="00913574">
        <w:rPr>
          <w:rFonts w:eastAsia="ScalaPro-Ita" w:cstheme="minorHAnsi"/>
          <w:i/>
          <w:iCs/>
          <w:sz w:val="24"/>
          <w:szCs w:val="24"/>
        </w:rPr>
        <w:t>t</w:t>
      </w:r>
      <w:r w:rsidRPr="00184E14">
        <w:rPr>
          <w:rFonts w:eastAsia="ScalaPro-Ita" w:cstheme="minorHAnsi"/>
          <w:i/>
          <w:iCs/>
          <w:sz w:val="16"/>
          <w:szCs w:val="16"/>
        </w:rPr>
        <w:t>pz</w:t>
      </w:r>
      <w:proofErr w:type="spellEnd"/>
      <w:r w:rsidRPr="00913574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913574">
        <w:rPr>
          <w:rFonts w:eastAsia="ScalaPro-Ita" w:cstheme="minorHAnsi"/>
          <w:sz w:val="24"/>
          <w:szCs w:val="24"/>
        </w:rPr>
        <w:t>– czas przygotowawczo-zakończeniowy</w:t>
      </w:r>
      <w:r w:rsidR="00184E14">
        <w:rPr>
          <w:rFonts w:eastAsia="ScalaPro-Ita" w:cstheme="minorHAnsi"/>
          <w:sz w:val="24"/>
          <w:szCs w:val="24"/>
        </w:rPr>
        <w:t>,</w:t>
      </w:r>
    </w:p>
    <w:p w:rsidR="00913574" w:rsidRDefault="00913574" w:rsidP="00913574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sz w:val="24"/>
          <w:szCs w:val="24"/>
        </w:rPr>
      </w:pPr>
      <w:proofErr w:type="spellStart"/>
      <w:r w:rsidRPr="00913574">
        <w:rPr>
          <w:rFonts w:eastAsia="ScalaPro-Ita" w:cstheme="minorHAnsi"/>
          <w:i/>
          <w:iCs/>
          <w:sz w:val="24"/>
          <w:szCs w:val="24"/>
        </w:rPr>
        <w:t>X</w:t>
      </w:r>
      <w:r w:rsidRPr="00184E14">
        <w:rPr>
          <w:rFonts w:eastAsia="ScalaPro-Ita" w:cstheme="minorHAnsi"/>
          <w:i/>
          <w:iCs/>
          <w:sz w:val="16"/>
          <w:szCs w:val="16"/>
        </w:rPr>
        <w:t>p</w:t>
      </w:r>
      <w:proofErr w:type="spellEnd"/>
      <w:r w:rsidRPr="00913574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913574">
        <w:rPr>
          <w:rFonts w:eastAsia="ScalaPro-Ita" w:cstheme="minorHAnsi"/>
          <w:sz w:val="24"/>
          <w:szCs w:val="24"/>
        </w:rPr>
        <w:t>– okres powtarzalności</w:t>
      </w:r>
      <w:r w:rsidR="00184E14">
        <w:rPr>
          <w:rFonts w:eastAsia="ScalaPro-Ita" w:cstheme="minorHAnsi"/>
          <w:sz w:val="24"/>
          <w:szCs w:val="24"/>
        </w:rPr>
        <w:t>.</w:t>
      </w:r>
    </w:p>
    <w:p w:rsidR="00E76B13" w:rsidRDefault="00E76B13" w:rsidP="00E76B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E76B13">
        <w:rPr>
          <w:rFonts w:cstheme="minorHAnsi"/>
          <w:sz w:val="24"/>
          <w:szCs w:val="24"/>
        </w:rPr>
        <w:t>Dla ułatwienia obliczeń wszystkie wyliczone czasy wykonania poszczególnych operacji</w:t>
      </w:r>
      <w:r>
        <w:rPr>
          <w:rFonts w:cstheme="minorHAnsi"/>
          <w:sz w:val="24"/>
          <w:szCs w:val="24"/>
        </w:rPr>
        <w:t xml:space="preserve"> </w:t>
      </w:r>
      <w:r w:rsidRPr="00E76B13">
        <w:rPr>
          <w:rFonts w:cstheme="minorHAnsi"/>
          <w:sz w:val="24"/>
          <w:szCs w:val="24"/>
        </w:rPr>
        <w:t>technologicznych na partiach obróbczych można przedstawić we wcześniej przygotowanej</w:t>
      </w:r>
      <w:r>
        <w:rPr>
          <w:rFonts w:cstheme="minorHAnsi"/>
          <w:sz w:val="24"/>
          <w:szCs w:val="24"/>
        </w:rPr>
        <w:t xml:space="preserve"> tabeli pomocniczej</w:t>
      </w:r>
      <w:r w:rsidRPr="00E76B13">
        <w:rPr>
          <w:rFonts w:cstheme="minorHAnsi"/>
          <w:sz w:val="24"/>
          <w:szCs w:val="24"/>
        </w:rPr>
        <w:t>.</w:t>
      </w:r>
    </w:p>
    <w:p w:rsidR="00E76B13" w:rsidRDefault="00E76B13" w:rsidP="00E76B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166979" cy="1690576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26" cy="169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B13" w:rsidRDefault="00E76B13" w:rsidP="00E76B1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76B13">
        <w:rPr>
          <w:rFonts w:cstheme="minorHAnsi"/>
          <w:color w:val="000000"/>
          <w:sz w:val="24"/>
          <w:szCs w:val="24"/>
        </w:rPr>
        <w:t>Podczas tworzenia harmonogramu przebiegu produkcji powinno się uwzględnić następujące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76B13">
        <w:rPr>
          <w:rFonts w:cstheme="minorHAnsi"/>
          <w:color w:val="000000"/>
          <w:sz w:val="24"/>
          <w:szCs w:val="24"/>
        </w:rPr>
        <w:t>zasady:</w:t>
      </w:r>
    </w:p>
    <w:p w:rsidR="00E76B13" w:rsidRDefault="00E76B13" w:rsidP="00E76B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76B13">
        <w:rPr>
          <w:rFonts w:cstheme="minorHAnsi"/>
          <w:color w:val="000000"/>
          <w:sz w:val="24"/>
          <w:szCs w:val="24"/>
        </w:rPr>
        <w:t>kolejność umieszczenia detali w harmonogramie ma wpływ na wydłużenie ich cykli produkcyjnych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E76B13">
        <w:rPr>
          <w:rFonts w:cstheme="minorHAnsi"/>
          <w:color w:val="000000"/>
          <w:sz w:val="24"/>
          <w:szCs w:val="24"/>
        </w:rPr>
        <w:t>(detal umieszczony jako pierwszy ma najniższy wskaźnik wydłużenia cyklu);</w:t>
      </w:r>
    </w:p>
    <w:p w:rsidR="00E76B13" w:rsidRDefault="00E76B13" w:rsidP="00E76B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0EEC">
        <w:rPr>
          <w:rFonts w:cstheme="minorHAnsi"/>
          <w:color w:val="009CB5"/>
          <w:sz w:val="24"/>
          <w:szCs w:val="24"/>
        </w:rPr>
        <w:t xml:space="preserve"> </w:t>
      </w:r>
      <w:r w:rsidRPr="00EC0EEC">
        <w:rPr>
          <w:rFonts w:cstheme="minorHAnsi"/>
          <w:color w:val="000000"/>
          <w:sz w:val="24"/>
          <w:szCs w:val="24"/>
        </w:rPr>
        <w:t>w niezsynchronizowanych procesach produkcyjnych przy dużym obciążeniu stanowisk</w:t>
      </w:r>
      <w:r w:rsidR="00EC0EEC">
        <w:rPr>
          <w:rFonts w:cstheme="minorHAnsi"/>
          <w:color w:val="000000"/>
          <w:sz w:val="24"/>
          <w:szCs w:val="24"/>
        </w:rPr>
        <w:t xml:space="preserve"> </w:t>
      </w:r>
      <w:r w:rsidRPr="00EC0EEC">
        <w:rPr>
          <w:rFonts w:cstheme="minorHAnsi"/>
          <w:color w:val="000000"/>
          <w:sz w:val="24"/>
          <w:szCs w:val="24"/>
        </w:rPr>
        <w:t>roboczych należy podzielić partię produkcyjną na przebiegi szeregowo-równoległe;</w:t>
      </w:r>
    </w:p>
    <w:p w:rsidR="00E76B13" w:rsidRDefault="00E76B13" w:rsidP="00E76B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0EEC">
        <w:rPr>
          <w:rFonts w:cstheme="minorHAnsi"/>
          <w:color w:val="000000"/>
          <w:sz w:val="24"/>
          <w:szCs w:val="24"/>
        </w:rPr>
        <w:t>trzeba uwzględnić podział obróbki partii produkcyjnej lub wydłużenie cyklu produkcyjnego</w:t>
      </w:r>
      <w:r w:rsidR="00EC0EEC">
        <w:rPr>
          <w:rFonts w:cstheme="minorHAnsi"/>
          <w:color w:val="000000"/>
          <w:sz w:val="24"/>
          <w:szCs w:val="24"/>
        </w:rPr>
        <w:t xml:space="preserve"> </w:t>
      </w:r>
      <w:r w:rsidRPr="00EC0EEC">
        <w:rPr>
          <w:rFonts w:cstheme="minorHAnsi"/>
          <w:color w:val="000000"/>
          <w:sz w:val="24"/>
          <w:szCs w:val="24"/>
        </w:rPr>
        <w:t>(w przypadku podziału partii należy także obliczyć liczbę dodatkowych przezbrojeń);</w:t>
      </w:r>
    </w:p>
    <w:p w:rsidR="00E76B13" w:rsidRPr="00EC0EEC" w:rsidRDefault="00E76B13" w:rsidP="00E76B13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C0EEC">
        <w:rPr>
          <w:rFonts w:cstheme="minorHAnsi"/>
          <w:color w:val="000000"/>
          <w:sz w:val="24"/>
          <w:szCs w:val="24"/>
        </w:rPr>
        <w:t>trzeba zapewnić ciągłość realizacji procesu produkcyjnego poszczególnych detali.</w:t>
      </w:r>
    </w:p>
    <w:p w:rsidR="00E76B13" w:rsidRPr="00E76B13" w:rsidRDefault="00E76B13" w:rsidP="00E76B1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E76B13" w:rsidRPr="00E76B13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alaSansPro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C7B2B"/>
    <w:multiLevelType w:val="hybridMultilevel"/>
    <w:tmpl w:val="FECA11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67DFA"/>
    <w:multiLevelType w:val="hybridMultilevel"/>
    <w:tmpl w:val="7FE29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83F37"/>
    <w:multiLevelType w:val="hybridMultilevel"/>
    <w:tmpl w:val="A9EEBE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35CDE"/>
    <w:multiLevelType w:val="hybridMultilevel"/>
    <w:tmpl w:val="D570DE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A2A3E"/>
    <w:multiLevelType w:val="hybridMultilevel"/>
    <w:tmpl w:val="9E9C5C4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4A7944A3"/>
    <w:multiLevelType w:val="hybridMultilevel"/>
    <w:tmpl w:val="DB9CABB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AE50183"/>
    <w:multiLevelType w:val="hybridMultilevel"/>
    <w:tmpl w:val="AFF85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7469A5"/>
    <w:multiLevelType w:val="hybridMultilevel"/>
    <w:tmpl w:val="45067E24"/>
    <w:lvl w:ilvl="0" w:tplc="D1EE1C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417E2"/>
    <w:multiLevelType w:val="hybridMultilevel"/>
    <w:tmpl w:val="E82C95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01E01"/>
    <w:multiLevelType w:val="hybridMultilevel"/>
    <w:tmpl w:val="66A2E9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4174EF"/>
    <w:multiLevelType w:val="hybridMultilevel"/>
    <w:tmpl w:val="7944B1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32785"/>
    <w:multiLevelType w:val="hybridMultilevel"/>
    <w:tmpl w:val="94F27C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26FD8"/>
    <w:multiLevelType w:val="hybridMultilevel"/>
    <w:tmpl w:val="1B24AC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9"/>
  </w:num>
  <w:num w:numId="8">
    <w:abstractNumId w:val="8"/>
  </w:num>
  <w:num w:numId="9">
    <w:abstractNumId w:val="14"/>
  </w:num>
  <w:num w:numId="10">
    <w:abstractNumId w:val="16"/>
  </w:num>
  <w:num w:numId="11">
    <w:abstractNumId w:val="15"/>
  </w:num>
  <w:num w:numId="12">
    <w:abstractNumId w:val="4"/>
  </w:num>
  <w:num w:numId="13">
    <w:abstractNumId w:val="10"/>
  </w:num>
  <w:num w:numId="14">
    <w:abstractNumId w:val="5"/>
  </w:num>
  <w:num w:numId="15">
    <w:abstractNumId w:val="13"/>
  </w:num>
  <w:num w:numId="16">
    <w:abstractNumId w:val="3"/>
  </w:num>
  <w:num w:numId="17">
    <w:abstractNumId w:val="17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23855"/>
    <w:rsid w:val="00046E0C"/>
    <w:rsid w:val="00093C32"/>
    <w:rsid w:val="00094343"/>
    <w:rsid w:val="00095638"/>
    <w:rsid w:val="000B6C8C"/>
    <w:rsid w:val="00102C37"/>
    <w:rsid w:val="00147261"/>
    <w:rsid w:val="00184E14"/>
    <w:rsid w:val="001F11BA"/>
    <w:rsid w:val="002F33D2"/>
    <w:rsid w:val="002F4FFD"/>
    <w:rsid w:val="00357575"/>
    <w:rsid w:val="003767C9"/>
    <w:rsid w:val="00413C45"/>
    <w:rsid w:val="00455C97"/>
    <w:rsid w:val="00494FD1"/>
    <w:rsid w:val="004D1394"/>
    <w:rsid w:val="004E0D13"/>
    <w:rsid w:val="005619ED"/>
    <w:rsid w:val="005B3459"/>
    <w:rsid w:val="005C3831"/>
    <w:rsid w:val="005D3844"/>
    <w:rsid w:val="006521FD"/>
    <w:rsid w:val="0067568B"/>
    <w:rsid w:val="006850B1"/>
    <w:rsid w:val="006A7E27"/>
    <w:rsid w:val="006B3931"/>
    <w:rsid w:val="006B7391"/>
    <w:rsid w:val="006D0BC0"/>
    <w:rsid w:val="0070203B"/>
    <w:rsid w:val="0070619D"/>
    <w:rsid w:val="00790F9E"/>
    <w:rsid w:val="00797CB6"/>
    <w:rsid w:val="007D3A6C"/>
    <w:rsid w:val="007E01DC"/>
    <w:rsid w:val="007F6C2E"/>
    <w:rsid w:val="0080046D"/>
    <w:rsid w:val="00801EF3"/>
    <w:rsid w:val="008C7234"/>
    <w:rsid w:val="00913574"/>
    <w:rsid w:val="009766A0"/>
    <w:rsid w:val="00981BBC"/>
    <w:rsid w:val="00991D02"/>
    <w:rsid w:val="009A4A89"/>
    <w:rsid w:val="009B11F5"/>
    <w:rsid w:val="009D6C61"/>
    <w:rsid w:val="009F2B05"/>
    <w:rsid w:val="009F5F1F"/>
    <w:rsid w:val="00A03187"/>
    <w:rsid w:val="00A54AE9"/>
    <w:rsid w:val="00AC274F"/>
    <w:rsid w:val="00AD0103"/>
    <w:rsid w:val="00AD446B"/>
    <w:rsid w:val="00AF6A66"/>
    <w:rsid w:val="00B76664"/>
    <w:rsid w:val="00BE2BE0"/>
    <w:rsid w:val="00C011C9"/>
    <w:rsid w:val="00C239EA"/>
    <w:rsid w:val="00CA6F76"/>
    <w:rsid w:val="00D11520"/>
    <w:rsid w:val="00D25DFE"/>
    <w:rsid w:val="00D34FD7"/>
    <w:rsid w:val="00D75786"/>
    <w:rsid w:val="00D86BC7"/>
    <w:rsid w:val="00DA1C96"/>
    <w:rsid w:val="00DB00E9"/>
    <w:rsid w:val="00DB36DC"/>
    <w:rsid w:val="00DC478C"/>
    <w:rsid w:val="00E23001"/>
    <w:rsid w:val="00E76B13"/>
    <w:rsid w:val="00E87ABB"/>
    <w:rsid w:val="00E9538C"/>
    <w:rsid w:val="00EC0EEC"/>
    <w:rsid w:val="00EE1C3B"/>
    <w:rsid w:val="00EE7FF5"/>
    <w:rsid w:val="00EF1219"/>
    <w:rsid w:val="00F34F2F"/>
    <w:rsid w:val="00F45360"/>
    <w:rsid w:val="00F57A87"/>
    <w:rsid w:val="00F61276"/>
    <w:rsid w:val="00FC3AB3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5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563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89</cp:revision>
  <dcterms:created xsi:type="dcterms:W3CDTF">2020-10-20T16:36:00Z</dcterms:created>
  <dcterms:modified xsi:type="dcterms:W3CDTF">2021-02-02T15:52:00Z</dcterms:modified>
</cp:coreProperties>
</file>