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955A44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866800">
        <w:rPr>
          <w:b/>
          <w:sz w:val="24"/>
          <w:szCs w:val="24"/>
        </w:rPr>
        <w:t>.12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3348FD">
      <w:pPr>
        <w:spacing w:after="0"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C34326">
        <w:rPr>
          <w:b/>
          <w:i/>
          <w:sz w:val="24"/>
          <w:szCs w:val="24"/>
        </w:rPr>
        <w:t>P</w:t>
      </w:r>
      <w:r w:rsidR="00683F13">
        <w:rPr>
          <w:b/>
          <w:i/>
          <w:sz w:val="24"/>
          <w:szCs w:val="24"/>
        </w:rPr>
        <w:t xml:space="preserve">rzebieg partii </w:t>
      </w:r>
      <w:r w:rsidR="00C34326">
        <w:rPr>
          <w:b/>
          <w:i/>
          <w:sz w:val="24"/>
          <w:szCs w:val="24"/>
        </w:rPr>
        <w:t xml:space="preserve">produkcyjnej </w:t>
      </w:r>
      <w:r w:rsidR="00A54AE9" w:rsidRPr="00C36FBF">
        <w:rPr>
          <w:b/>
          <w:i/>
          <w:sz w:val="24"/>
          <w:szCs w:val="24"/>
        </w:rPr>
        <w:t>detali w procesie produkcyjnym</w:t>
      </w:r>
      <w:r w:rsidR="00C34326">
        <w:rPr>
          <w:b/>
          <w:i/>
          <w:sz w:val="24"/>
          <w:szCs w:val="24"/>
        </w:rPr>
        <w:t xml:space="preserve"> – rozwiązywanie zadań</w:t>
      </w:r>
    </w:p>
    <w:p w:rsidR="003348FD" w:rsidRPr="003348FD" w:rsidRDefault="003348FD" w:rsidP="003348FD">
      <w:pPr>
        <w:spacing w:after="0" w:line="240" w:lineRule="auto"/>
        <w:rPr>
          <w:b/>
          <w:i/>
          <w:sz w:val="8"/>
          <w:szCs w:val="8"/>
        </w:rPr>
      </w:pPr>
    </w:p>
    <w:p w:rsidR="009B11F5" w:rsidRPr="002F4FFD" w:rsidRDefault="009B11F5" w:rsidP="003348FD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A54AE9" w:rsidRPr="00544FA2" w:rsidRDefault="00A54AE9" w:rsidP="003348F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C34326">
        <w:rPr>
          <w:b/>
          <w:i/>
          <w:sz w:val="24"/>
          <w:szCs w:val="24"/>
        </w:rPr>
        <w:t>oszę zapoznać się z zamieszczonym</w:t>
      </w:r>
      <w:r w:rsidRPr="00992B31">
        <w:rPr>
          <w:b/>
          <w:i/>
          <w:sz w:val="24"/>
          <w:szCs w:val="24"/>
        </w:rPr>
        <w:t xml:space="preserve"> poniżej </w:t>
      </w:r>
      <w:r w:rsidR="00C34326">
        <w:rPr>
          <w:b/>
          <w:i/>
          <w:sz w:val="24"/>
          <w:szCs w:val="24"/>
        </w:rPr>
        <w:t>zadaniem</w:t>
      </w:r>
      <w:r w:rsidR="0073412B">
        <w:rPr>
          <w:b/>
          <w:i/>
          <w:sz w:val="24"/>
          <w:szCs w:val="24"/>
        </w:rPr>
        <w:t xml:space="preserve"> 1</w:t>
      </w:r>
      <w:r w:rsidR="00C34326">
        <w:rPr>
          <w:b/>
          <w:i/>
          <w:sz w:val="24"/>
          <w:szCs w:val="24"/>
        </w:rPr>
        <w:t xml:space="preserve"> i jego rozwi</w:t>
      </w:r>
      <w:r w:rsidR="0073412B">
        <w:rPr>
          <w:b/>
          <w:i/>
          <w:sz w:val="24"/>
          <w:szCs w:val="24"/>
        </w:rPr>
        <w:t>ą</w:t>
      </w:r>
      <w:r w:rsidR="00C34326">
        <w:rPr>
          <w:b/>
          <w:i/>
          <w:sz w:val="24"/>
          <w:szCs w:val="24"/>
        </w:rPr>
        <w:t>zaniem. Proszę przepisać zadanie</w:t>
      </w:r>
      <w:r w:rsidR="0073412B">
        <w:rPr>
          <w:b/>
          <w:i/>
          <w:sz w:val="24"/>
          <w:szCs w:val="24"/>
        </w:rPr>
        <w:t xml:space="preserve"> i jego rozwiązanie </w:t>
      </w:r>
      <w:r w:rsidRPr="00992B31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</w:t>
      </w:r>
      <w:r w:rsidR="0073412B">
        <w:rPr>
          <w:b/>
          <w:i/>
          <w:sz w:val="24"/>
          <w:szCs w:val="24"/>
        </w:rPr>
        <w:t xml:space="preserve">Następnie proszę rozwiązać zadanie 2 i przesłać jego rozwiązanie na mój adres e-mail </w:t>
      </w:r>
      <w:hyperlink r:id="rId5" w:history="1">
        <w:r w:rsidR="0073412B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3412B">
        <w:t xml:space="preserve"> </w:t>
      </w:r>
      <w:r w:rsidR="0073412B" w:rsidRPr="0073412B">
        <w:rPr>
          <w:b/>
          <w:i/>
          <w:color w:val="FF0000"/>
          <w:sz w:val="24"/>
          <w:szCs w:val="24"/>
        </w:rPr>
        <w:t>do dnia 09.12.2020 r.</w:t>
      </w:r>
      <w:r w:rsidR="0073412B">
        <w:rPr>
          <w:b/>
          <w:i/>
          <w:sz w:val="24"/>
          <w:szCs w:val="24"/>
        </w:rPr>
        <w:t xml:space="preserve"> </w:t>
      </w:r>
      <w:r w:rsidR="00F37BD3">
        <w:rPr>
          <w:b/>
          <w:i/>
          <w:sz w:val="24"/>
          <w:szCs w:val="24"/>
        </w:rPr>
        <w:t xml:space="preserve">Ponadto zapowiadam </w:t>
      </w:r>
      <w:r w:rsidR="00F37BD3" w:rsidRPr="005B7CF2">
        <w:rPr>
          <w:b/>
          <w:i/>
          <w:color w:val="7030A0"/>
          <w:sz w:val="24"/>
          <w:szCs w:val="24"/>
        </w:rPr>
        <w:t>sprawdzian z PM, który odbędzie się w formie zdalnej w dniu 11.12.2020 r.</w:t>
      </w:r>
      <w:r w:rsidR="00F37BD3">
        <w:rPr>
          <w:b/>
          <w:i/>
          <w:sz w:val="24"/>
          <w:szCs w:val="24"/>
        </w:rPr>
        <w:t xml:space="preserve"> Zakres materiału na sprawdzian: </w:t>
      </w:r>
      <w:r w:rsidR="00666D2D">
        <w:rPr>
          <w:b/>
          <w:i/>
          <w:sz w:val="24"/>
          <w:szCs w:val="24"/>
        </w:rPr>
        <w:t xml:space="preserve">               </w:t>
      </w:r>
      <w:r w:rsidR="00F37BD3">
        <w:rPr>
          <w:b/>
          <w:i/>
          <w:sz w:val="24"/>
          <w:szCs w:val="24"/>
        </w:rPr>
        <w:t xml:space="preserve">od tematu </w:t>
      </w:r>
      <w:r w:rsidR="001651B1">
        <w:rPr>
          <w:b/>
          <w:i/>
          <w:sz w:val="24"/>
          <w:szCs w:val="24"/>
        </w:rPr>
        <w:t>–</w:t>
      </w:r>
      <w:r w:rsidR="00F37BD3">
        <w:rPr>
          <w:b/>
          <w:i/>
          <w:sz w:val="24"/>
          <w:szCs w:val="24"/>
        </w:rPr>
        <w:t xml:space="preserve"> </w:t>
      </w:r>
      <w:r w:rsidR="001651B1">
        <w:rPr>
          <w:b/>
          <w:i/>
          <w:sz w:val="24"/>
          <w:szCs w:val="24"/>
        </w:rPr>
        <w:t>Określenie wielkości partii produkcyjnej,</w:t>
      </w:r>
      <w:r w:rsidR="00F37BD3">
        <w:rPr>
          <w:b/>
          <w:i/>
          <w:sz w:val="24"/>
          <w:szCs w:val="24"/>
        </w:rPr>
        <w:t xml:space="preserve"> do tematu – Przebieg partii produkcyjnej detali w procesie produkcyjnym</w:t>
      </w:r>
      <w:r w:rsidR="00666D2D">
        <w:rPr>
          <w:b/>
          <w:i/>
          <w:sz w:val="24"/>
          <w:szCs w:val="24"/>
        </w:rPr>
        <w:t xml:space="preserve"> – rozwiązywanie zadań</w:t>
      </w:r>
      <w:r w:rsidR="00F37BD3">
        <w:rPr>
          <w:b/>
          <w:i/>
          <w:sz w:val="24"/>
          <w:szCs w:val="24"/>
        </w:rPr>
        <w:t>.</w:t>
      </w:r>
      <w:r w:rsidR="001651B1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="0073412B">
        <w:rPr>
          <w:b/>
          <w:i/>
          <w:sz w:val="24"/>
          <w:szCs w:val="24"/>
        </w:rPr>
        <w:t xml:space="preserve">za pomocą skrzynki </w:t>
      </w:r>
      <w:r w:rsidR="00666D2D">
        <w:rPr>
          <w:b/>
          <w:i/>
          <w:sz w:val="24"/>
          <w:szCs w:val="24"/>
        </w:rPr>
        <w:t xml:space="preserve">                  </w:t>
      </w:r>
      <w:r w:rsidR="0073412B">
        <w:rPr>
          <w:b/>
          <w:i/>
          <w:sz w:val="24"/>
          <w:szCs w:val="24"/>
        </w:rPr>
        <w:t>e-mail:</w:t>
      </w:r>
      <w:r w:rsidR="0073412B" w:rsidRPr="0073412B">
        <w:t xml:space="preserve"> </w:t>
      </w:r>
      <w:hyperlink r:id="rId6" w:history="1">
        <w:r w:rsidR="0073412B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</w:p>
    <w:p w:rsidR="00991D02" w:rsidRPr="003348FD" w:rsidRDefault="00991D02" w:rsidP="003348FD">
      <w:pPr>
        <w:spacing w:after="0" w:line="240" w:lineRule="auto"/>
        <w:rPr>
          <w:b/>
          <w:i/>
          <w:sz w:val="8"/>
          <w:szCs w:val="8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B419D2" w:rsidRPr="004D1394" w:rsidRDefault="00991D02" w:rsidP="003348F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C36FBF" w:rsidRPr="003348FD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4"/>
          <w:szCs w:val="4"/>
        </w:rPr>
      </w:pPr>
    </w:p>
    <w:p w:rsidR="00955A44" w:rsidRDefault="0073412B" w:rsidP="002009A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73412B">
        <w:rPr>
          <w:rFonts w:eastAsia="ScalaSansPro-Bold" w:cstheme="minorHAnsi"/>
          <w:b/>
          <w:bCs/>
          <w:sz w:val="24"/>
          <w:szCs w:val="24"/>
        </w:rPr>
        <w:t>Zadanie 1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Przedsiębiorstwo produkcyjne wytwarza wyrób A, którego wielkość partii produkcyjnej</w:t>
      </w:r>
      <w:r w:rsidR="00955A44">
        <w:rPr>
          <w:rFonts w:cstheme="minorHAnsi"/>
          <w:sz w:val="24"/>
          <w:szCs w:val="24"/>
        </w:rPr>
        <w:t xml:space="preserve"> </w:t>
      </w:r>
      <w:r w:rsidRPr="0073412B">
        <w:rPr>
          <w:rFonts w:cstheme="minorHAnsi"/>
          <w:sz w:val="24"/>
          <w:szCs w:val="24"/>
        </w:rPr>
        <w:t>wynosi 300 szt. Wyrób jest poddawany obróbce mechanicznej na tokarce,</w:t>
      </w:r>
      <w:r>
        <w:rPr>
          <w:rFonts w:cstheme="minorHAnsi"/>
          <w:sz w:val="24"/>
          <w:szCs w:val="24"/>
        </w:rPr>
        <w:t xml:space="preserve"> szlifierce                          i </w:t>
      </w:r>
      <w:r w:rsidRPr="0073412B">
        <w:rPr>
          <w:rFonts w:cstheme="minorHAnsi"/>
          <w:sz w:val="24"/>
          <w:szCs w:val="24"/>
        </w:rPr>
        <w:t>montażowi w wyrób złożony. Produkcja odbywa się partiami transportowymi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73412B">
        <w:rPr>
          <w:rFonts w:cstheme="minorHAnsi"/>
          <w:sz w:val="24"/>
          <w:szCs w:val="24"/>
        </w:rPr>
        <w:t>po 100 szt./partię. Czas trwania operacji dla jednej sztuki wyrobu wynosi: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toczenie 15 minut,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szlifowanie 5 minut,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montaż 10 minut.</w:t>
      </w:r>
    </w:p>
    <w:p w:rsidR="0073412B" w:rsidRPr="001651B1" w:rsidRDefault="00EA6C1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</w:rPr>
      </w:pPr>
      <w:r w:rsidRPr="0073412B">
        <w:rPr>
          <w:rFonts w:cstheme="minorHAnsi"/>
          <w:sz w:val="24"/>
          <w:szCs w:val="24"/>
        </w:rPr>
        <w:t xml:space="preserve">Oblicz </w:t>
      </w:r>
      <w:r w:rsidRPr="00CF0CF0">
        <w:rPr>
          <w:rFonts w:cstheme="minorHAnsi"/>
          <w:sz w:val="24"/>
          <w:szCs w:val="24"/>
        </w:rPr>
        <w:t>okres technologiczny szeregowego przeb</w:t>
      </w:r>
      <w:r>
        <w:rPr>
          <w:rFonts w:cstheme="minorHAnsi"/>
          <w:sz w:val="24"/>
          <w:szCs w:val="24"/>
        </w:rPr>
        <w:t>iegu partii produkcyjnej.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73412B">
        <w:rPr>
          <w:rFonts w:cstheme="minorHAnsi"/>
          <w:b/>
          <w:sz w:val="24"/>
          <w:szCs w:val="24"/>
        </w:rPr>
        <w:t>Rozwiązanie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Dane:</w:t>
      </w:r>
      <w:r w:rsidR="001651B1">
        <w:rPr>
          <w:rFonts w:cstheme="minorHAnsi"/>
          <w:sz w:val="24"/>
          <w:szCs w:val="24"/>
        </w:rPr>
        <w:t xml:space="preserve"> </w:t>
      </w:r>
      <w:r w:rsidR="00666D2D">
        <w:rPr>
          <w:rFonts w:cstheme="minorHAnsi"/>
          <w:sz w:val="24"/>
          <w:szCs w:val="24"/>
        </w:rPr>
        <w:t xml:space="preserve"> </w:t>
      </w:r>
      <w:r w:rsidRPr="0073412B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73412B">
        <w:rPr>
          <w:rFonts w:cstheme="minorHAnsi"/>
          <w:sz w:val="24"/>
          <w:szCs w:val="24"/>
        </w:rPr>
        <w:t>– liczba operacji = 3,</w:t>
      </w:r>
    </w:p>
    <w:p w:rsidR="0073412B" w:rsidRP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proofErr w:type="spellStart"/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t</w:t>
      </w:r>
      <w:proofErr w:type="spellEnd"/>
      <w:r w:rsidR="0073412B" w:rsidRPr="0073412B">
        <w:rPr>
          <w:rFonts w:eastAsia="ScalaPro-Ita" w:cstheme="minorHAnsi"/>
          <w:i/>
          <w:iCs/>
          <w:sz w:val="24"/>
          <w:szCs w:val="24"/>
        </w:rPr>
        <w:t xml:space="preserve"> </w:t>
      </w:r>
      <w:r w:rsidR="0073412B" w:rsidRPr="0073412B">
        <w:rPr>
          <w:rFonts w:cstheme="minorHAnsi"/>
          <w:sz w:val="24"/>
          <w:szCs w:val="24"/>
        </w:rPr>
        <w:t>– czas operacji transportowej = 100 min,</w:t>
      </w:r>
    </w:p>
    <w:p w:rsidR="0073412B" w:rsidRP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proofErr w:type="spellStart"/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proofErr w:type="spellEnd"/>
      <w:r w:rsidR="0073412B" w:rsidRPr="0073412B">
        <w:rPr>
          <w:rFonts w:eastAsia="ScalaPro-Ita" w:cstheme="minorHAnsi"/>
          <w:i/>
          <w:iCs/>
          <w:sz w:val="16"/>
          <w:szCs w:val="16"/>
        </w:rPr>
        <w:t xml:space="preserve"> </w:t>
      </w:r>
      <w:r w:rsidR="0073412B" w:rsidRPr="0073412B">
        <w:rPr>
          <w:rFonts w:cstheme="minorHAnsi"/>
          <w:sz w:val="24"/>
          <w:szCs w:val="24"/>
        </w:rPr>
        <w:t>– czas jednostkowy operacji (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>1</w:t>
      </w:r>
      <w:r w:rsidR="0073412B" w:rsidRPr="0073412B">
        <w:rPr>
          <w:rFonts w:cstheme="minorHAnsi"/>
          <w:sz w:val="24"/>
          <w:szCs w:val="24"/>
        </w:rPr>
        <w:t xml:space="preserve"> = 15 min,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>2</w:t>
      </w:r>
      <w:r w:rsidR="0073412B" w:rsidRPr="0073412B">
        <w:rPr>
          <w:rFonts w:cstheme="minorHAnsi"/>
          <w:sz w:val="24"/>
          <w:szCs w:val="24"/>
        </w:rPr>
        <w:t xml:space="preserve"> = 5 min,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 xml:space="preserve">3 </w:t>
      </w:r>
      <w:r w:rsidR="0073412B" w:rsidRPr="0073412B">
        <w:rPr>
          <w:rFonts w:cstheme="minorHAnsi"/>
          <w:sz w:val="24"/>
          <w:szCs w:val="24"/>
        </w:rPr>
        <w:t>= 10 min),</w:t>
      </w:r>
    </w:p>
    <w:p w:rsidR="0073412B" w:rsidRP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 xml:space="preserve">n </w:t>
      </w:r>
      <w:r w:rsidR="0073412B" w:rsidRPr="0073412B">
        <w:rPr>
          <w:rFonts w:cstheme="minorHAnsi"/>
          <w:sz w:val="24"/>
          <w:szCs w:val="24"/>
        </w:rPr>
        <w:t>– wielkość partii produkcyjnej = 300 szt.,</w:t>
      </w:r>
    </w:p>
    <w:p w:rsid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 xml:space="preserve">p </w:t>
      </w:r>
      <w:r w:rsidR="0073412B" w:rsidRPr="0073412B">
        <w:rPr>
          <w:rFonts w:cstheme="minorHAnsi"/>
          <w:sz w:val="24"/>
          <w:szCs w:val="24"/>
        </w:rPr>
        <w:t>– wielkość partii transportowej (pakietu) = 100 szt.</w:t>
      </w:r>
    </w:p>
    <w:p w:rsidR="001651B1" w:rsidRDefault="0073412B" w:rsidP="001651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99052" cy="293458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79" cy="29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44" w:rsidRPr="001651B1" w:rsidRDefault="00955A44" w:rsidP="001651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12B">
        <w:rPr>
          <w:rFonts w:eastAsia="ScalaSansPro-Bold" w:cstheme="minorHAnsi"/>
          <w:b/>
          <w:bCs/>
          <w:sz w:val="24"/>
          <w:szCs w:val="24"/>
        </w:rPr>
        <w:lastRenderedPageBreak/>
        <w:t xml:space="preserve">Zadanie </w:t>
      </w:r>
      <w:r w:rsidR="00666D2D">
        <w:rPr>
          <w:rFonts w:eastAsia="ScalaSansPro-Bold" w:cstheme="minorHAnsi"/>
          <w:b/>
          <w:bCs/>
          <w:sz w:val="24"/>
          <w:szCs w:val="24"/>
        </w:rPr>
        <w:t>2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Przedsiębiors</w:t>
      </w:r>
      <w:r>
        <w:rPr>
          <w:rFonts w:cstheme="minorHAnsi"/>
          <w:sz w:val="24"/>
          <w:szCs w:val="24"/>
        </w:rPr>
        <w:t>two produkcyjne wytwarza wyrób B</w:t>
      </w:r>
      <w:r w:rsidRPr="0073412B">
        <w:rPr>
          <w:rFonts w:cstheme="minorHAnsi"/>
          <w:sz w:val="24"/>
          <w:szCs w:val="24"/>
        </w:rPr>
        <w:t>, którego wielkość partii produkcyjnej</w:t>
      </w:r>
      <w:r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>wynosi 2</w:t>
      </w:r>
      <w:r w:rsidRPr="0073412B">
        <w:rPr>
          <w:rFonts w:cstheme="minorHAnsi"/>
          <w:sz w:val="24"/>
          <w:szCs w:val="24"/>
        </w:rPr>
        <w:t>00 szt. Wyrób jest poddawany</w:t>
      </w:r>
      <w:r>
        <w:rPr>
          <w:rFonts w:cstheme="minorHAnsi"/>
          <w:sz w:val="24"/>
          <w:szCs w:val="24"/>
        </w:rPr>
        <w:t xml:space="preserve"> obróbce mechanicznej na wiertarce</w:t>
      </w:r>
      <w:r w:rsidRPr="007341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frezarce                     i szlifierce</w:t>
      </w:r>
      <w:r w:rsidRPr="0073412B">
        <w:rPr>
          <w:rFonts w:cstheme="minorHAnsi"/>
          <w:sz w:val="24"/>
          <w:szCs w:val="24"/>
        </w:rPr>
        <w:t>. Produkcja odbywa się partiami transportowymi</w:t>
      </w:r>
      <w:r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>po 5</w:t>
      </w:r>
      <w:r w:rsidRPr="0073412B">
        <w:rPr>
          <w:rFonts w:cstheme="minorHAnsi"/>
          <w:sz w:val="24"/>
          <w:szCs w:val="24"/>
        </w:rPr>
        <w:t>0 szt./partię. Czas trwania operacji dla jednej sztuki wyrobu wynosi: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 w:rsidR="001651B1">
        <w:rPr>
          <w:rFonts w:cstheme="minorHAnsi"/>
          <w:sz w:val="24"/>
          <w:szCs w:val="24"/>
        </w:rPr>
        <w:t xml:space="preserve"> wiercenie 10</w:t>
      </w:r>
      <w:r w:rsidRPr="0073412B">
        <w:rPr>
          <w:rFonts w:cstheme="minorHAnsi"/>
          <w:sz w:val="24"/>
          <w:szCs w:val="24"/>
        </w:rPr>
        <w:t xml:space="preserve"> minut,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 w:rsidR="001651B1">
        <w:rPr>
          <w:rFonts w:cstheme="minorHAnsi"/>
          <w:sz w:val="24"/>
          <w:szCs w:val="24"/>
        </w:rPr>
        <w:t xml:space="preserve"> frezowanie </w:t>
      </w:r>
      <w:r w:rsidRPr="0073412B"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 xml:space="preserve">12 </w:t>
      </w:r>
      <w:r w:rsidRPr="0073412B">
        <w:rPr>
          <w:rFonts w:cstheme="minorHAnsi"/>
          <w:sz w:val="24"/>
          <w:szCs w:val="24"/>
        </w:rPr>
        <w:t>minut,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szlifowanie</w:t>
      </w:r>
      <w:r w:rsidR="001651B1">
        <w:rPr>
          <w:rFonts w:cstheme="minorHAnsi"/>
          <w:sz w:val="24"/>
          <w:szCs w:val="24"/>
        </w:rPr>
        <w:t xml:space="preserve"> 8</w:t>
      </w:r>
      <w:r w:rsidRPr="0073412B">
        <w:rPr>
          <w:rFonts w:cstheme="minorHAnsi"/>
          <w:sz w:val="24"/>
          <w:szCs w:val="24"/>
        </w:rPr>
        <w:t xml:space="preserve"> minut.</w:t>
      </w:r>
    </w:p>
    <w:p w:rsidR="00955A44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 xml:space="preserve">Oblicz </w:t>
      </w:r>
      <w:r w:rsidR="00EA6C1B" w:rsidRPr="00CF0CF0">
        <w:rPr>
          <w:rFonts w:cstheme="minorHAnsi"/>
          <w:sz w:val="24"/>
          <w:szCs w:val="24"/>
        </w:rPr>
        <w:t>okres technologiczny szeregowego przeb</w:t>
      </w:r>
      <w:r w:rsidR="00EA6C1B">
        <w:rPr>
          <w:rFonts w:cstheme="minorHAnsi"/>
          <w:sz w:val="24"/>
          <w:szCs w:val="24"/>
        </w:rPr>
        <w:t>iegu partii produkcyjnej.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55A44" w:rsidRPr="0073412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252D"/>
    <w:multiLevelType w:val="hybridMultilevel"/>
    <w:tmpl w:val="B97EC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19E9"/>
    <w:multiLevelType w:val="hybridMultilevel"/>
    <w:tmpl w:val="84C27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C269D"/>
    <w:multiLevelType w:val="hybridMultilevel"/>
    <w:tmpl w:val="FA24B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8299C"/>
    <w:rsid w:val="00093C32"/>
    <w:rsid w:val="00094343"/>
    <w:rsid w:val="000B6C8C"/>
    <w:rsid w:val="00137908"/>
    <w:rsid w:val="001651B1"/>
    <w:rsid w:val="001B71E8"/>
    <w:rsid w:val="002009A4"/>
    <w:rsid w:val="002F4FFD"/>
    <w:rsid w:val="00317D34"/>
    <w:rsid w:val="003348FD"/>
    <w:rsid w:val="00413C45"/>
    <w:rsid w:val="00455C97"/>
    <w:rsid w:val="00494FD1"/>
    <w:rsid w:val="004D1394"/>
    <w:rsid w:val="004E0D13"/>
    <w:rsid w:val="00563285"/>
    <w:rsid w:val="005B3459"/>
    <w:rsid w:val="005B7CF2"/>
    <w:rsid w:val="005C3831"/>
    <w:rsid w:val="0061559B"/>
    <w:rsid w:val="00632451"/>
    <w:rsid w:val="00635368"/>
    <w:rsid w:val="006521FD"/>
    <w:rsid w:val="00666D2D"/>
    <w:rsid w:val="0067568B"/>
    <w:rsid w:val="00683F13"/>
    <w:rsid w:val="006850B1"/>
    <w:rsid w:val="006B7391"/>
    <w:rsid w:val="006D0BC0"/>
    <w:rsid w:val="0073412B"/>
    <w:rsid w:val="00761D0A"/>
    <w:rsid w:val="007D3A6C"/>
    <w:rsid w:val="0080046D"/>
    <w:rsid w:val="00801EF3"/>
    <w:rsid w:val="00866800"/>
    <w:rsid w:val="008C7234"/>
    <w:rsid w:val="00955A4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87A07"/>
    <w:rsid w:val="00AD0103"/>
    <w:rsid w:val="00AD446B"/>
    <w:rsid w:val="00AF6A66"/>
    <w:rsid w:val="00B1237E"/>
    <w:rsid w:val="00B34CFC"/>
    <w:rsid w:val="00B419D2"/>
    <w:rsid w:val="00BE2BE0"/>
    <w:rsid w:val="00C011C9"/>
    <w:rsid w:val="00C239EA"/>
    <w:rsid w:val="00C34326"/>
    <w:rsid w:val="00C36FBF"/>
    <w:rsid w:val="00C76A53"/>
    <w:rsid w:val="00CA117C"/>
    <w:rsid w:val="00CA6F76"/>
    <w:rsid w:val="00CF0CF0"/>
    <w:rsid w:val="00D11520"/>
    <w:rsid w:val="00D25DFE"/>
    <w:rsid w:val="00D75786"/>
    <w:rsid w:val="00D86BC7"/>
    <w:rsid w:val="00DA1C96"/>
    <w:rsid w:val="00DB00E9"/>
    <w:rsid w:val="00DB36DC"/>
    <w:rsid w:val="00DC478C"/>
    <w:rsid w:val="00E61D33"/>
    <w:rsid w:val="00EA6C1B"/>
    <w:rsid w:val="00EE1C3B"/>
    <w:rsid w:val="00EE7FF5"/>
    <w:rsid w:val="00F34F2F"/>
    <w:rsid w:val="00F37BD3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101</cp:revision>
  <dcterms:created xsi:type="dcterms:W3CDTF">2020-10-20T16:36:00Z</dcterms:created>
  <dcterms:modified xsi:type="dcterms:W3CDTF">2020-12-03T18:23:00Z</dcterms:modified>
</cp:coreProperties>
</file>