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527733" w:rsidRDefault="00A87628" w:rsidP="007E43F8">
      <w:pPr>
        <w:spacing w:after="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0E6123">
        <w:rPr>
          <w:b/>
          <w:sz w:val="24"/>
          <w:szCs w:val="24"/>
        </w:rPr>
        <w:t>.0</w:t>
      </w:r>
      <w:r w:rsidR="005959D3">
        <w:rPr>
          <w:rFonts w:cstheme="minorHAnsi"/>
          <w:b/>
          <w:sz w:val="24"/>
          <w:szCs w:val="24"/>
        </w:rPr>
        <w:t>4</w:t>
      </w:r>
      <w:r w:rsidR="002F610E" w:rsidRPr="00527733">
        <w:rPr>
          <w:rFonts w:cstheme="minorHAnsi"/>
          <w:b/>
          <w:sz w:val="24"/>
          <w:szCs w:val="24"/>
        </w:rPr>
        <w:t>.2021</w:t>
      </w:r>
      <w:r w:rsidR="00CD053D" w:rsidRPr="00527733">
        <w:rPr>
          <w:rFonts w:cstheme="minorHAnsi"/>
          <w:b/>
          <w:sz w:val="24"/>
          <w:szCs w:val="24"/>
        </w:rPr>
        <w:t xml:space="preserve"> r.</w:t>
      </w:r>
    </w:p>
    <w:p w:rsidR="00984397" w:rsidRPr="002C344E" w:rsidRDefault="00984397" w:rsidP="007E43F8">
      <w:pPr>
        <w:spacing w:after="0"/>
        <w:rPr>
          <w:rFonts w:cstheme="minorHAnsi"/>
          <w:b/>
          <w:sz w:val="8"/>
          <w:szCs w:val="8"/>
        </w:rPr>
      </w:pPr>
    </w:p>
    <w:p w:rsidR="00984397" w:rsidRPr="00527733" w:rsidRDefault="00225D5D" w:rsidP="007E43F8">
      <w:pPr>
        <w:spacing w:after="0"/>
        <w:jc w:val="both"/>
        <w:rPr>
          <w:rFonts w:eastAsia="Times New Roman" w:cstheme="minorHAnsi"/>
          <w:b/>
          <w:i/>
          <w:sz w:val="24"/>
          <w:szCs w:val="24"/>
        </w:rPr>
      </w:pPr>
      <w:r w:rsidRPr="00527733">
        <w:rPr>
          <w:rFonts w:cstheme="minorHAnsi"/>
          <w:b/>
          <w:sz w:val="24"/>
          <w:szCs w:val="24"/>
        </w:rPr>
        <w:t>klasa – I</w:t>
      </w:r>
      <w:r w:rsidR="00CD053D" w:rsidRPr="00527733">
        <w:rPr>
          <w:rFonts w:cstheme="minorHAnsi"/>
          <w:b/>
          <w:sz w:val="24"/>
          <w:szCs w:val="24"/>
        </w:rPr>
        <w:t xml:space="preserve"> tl</w:t>
      </w:r>
      <w:r w:rsidR="00916F25" w:rsidRPr="00527733">
        <w:rPr>
          <w:rFonts w:cstheme="minorHAnsi"/>
          <w:b/>
          <w:sz w:val="24"/>
          <w:szCs w:val="24"/>
        </w:rPr>
        <w:t>p</w:t>
      </w:r>
      <w:r w:rsidR="00CD053D" w:rsidRPr="00527733">
        <w:rPr>
          <w:rFonts w:cstheme="minorHAnsi"/>
          <w:b/>
          <w:sz w:val="24"/>
          <w:szCs w:val="24"/>
        </w:rPr>
        <w:t xml:space="preserve">, nauczyciel – Arkadiusz Załęski,  przedmiot – gospodarka magazynowa, </w:t>
      </w:r>
      <w:r w:rsidR="00894A77" w:rsidRPr="00527733">
        <w:rPr>
          <w:rFonts w:cstheme="minorHAnsi"/>
          <w:b/>
          <w:sz w:val="24"/>
          <w:szCs w:val="24"/>
        </w:rPr>
        <w:t xml:space="preserve">              </w:t>
      </w:r>
      <w:r w:rsidR="00CD053D" w:rsidRPr="00527733">
        <w:rPr>
          <w:rFonts w:cstheme="minorHAnsi"/>
          <w:b/>
          <w:sz w:val="24"/>
          <w:szCs w:val="24"/>
        </w:rPr>
        <w:t>temat</w:t>
      </w:r>
      <w:r w:rsidR="00CB126A">
        <w:rPr>
          <w:rFonts w:cstheme="minorHAnsi"/>
          <w:b/>
          <w:sz w:val="24"/>
          <w:szCs w:val="24"/>
        </w:rPr>
        <w:t>y:</w:t>
      </w:r>
      <w:r w:rsidR="005959D3">
        <w:rPr>
          <w:rFonts w:cstheme="minorHAnsi"/>
          <w:b/>
          <w:sz w:val="24"/>
          <w:szCs w:val="24"/>
        </w:rPr>
        <w:t xml:space="preserve"> </w:t>
      </w:r>
      <w:r w:rsidR="00A87628">
        <w:rPr>
          <w:rFonts w:cstheme="minorHAnsi"/>
          <w:b/>
          <w:i/>
          <w:sz w:val="24"/>
          <w:szCs w:val="24"/>
        </w:rPr>
        <w:t>Ubytki magazynowe</w:t>
      </w:r>
    </w:p>
    <w:p w:rsidR="00AF0FFD" w:rsidRPr="002C344E" w:rsidRDefault="00AF0FFD" w:rsidP="007E43F8">
      <w:pPr>
        <w:spacing w:after="0"/>
        <w:jc w:val="both"/>
        <w:rPr>
          <w:rFonts w:eastAsia="Times New Roman" w:cstheme="minorHAnsi"/>
          <w:sz w:val="8"/>
          <w:szCs w:val="8"/>
        </w:rPr>
      </w:pPr>
    </w:p>
    <w:p w:rsidR="00894A77" w:rsidRPr="00527733" w:rsidRDefault="00CD053D" w:rsidP="007E43F8">
      <w:pPr>
        <w:spacing w:after="0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 xml:space="preserve">Drodzy uczniowie! </w:t>
      </w:r>
    </w:p>
    <w:p w:rsidR="00984397" w:rsidRPr="002C344E" w:rsidRDefault="00984397" w:rsidP="007E43F8">
      <w:pPr>
        <w:spacing w:after="0"/>
        <w:rPr>
          <w:rFonts w:cstheme="minorHAnsi"/>
          <w:b/>
          <w:i/>
          <w:sz w:val="8"/>
          <w:szCs w:val="8"/>
        </w:rPr>
      </w:pPr>
    </w:p>
    <w:p w:rsidR="00984397" w:rsidRPr="00527733" w:rsidRDefault="00CD053D" w:rsidP="007E43F8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>Proszę zapoznać się z zamieszczoną poniżej notatką. Proszę pr</w:t>
      </w:r>
      <w:r w:rsidR="00363046" w:rsidRPr="00527733">
        <w:rPr>
          <w:rFonts w:cstheme="minorHAnsi"/>
          <w:b/>
          <w:i/>
          <w:sz w:val="24"/>
          <w:szCs w:val="24"/>
        </w:rPr>
        <w:t xml:space="preserve">zepisać notatkę </w:t>
      </w:r>
      <w:r w:rsidRPr="00527733">
        <w:rPr>
          <w:rFonts w:cstheme="minorHAnsi"/>
          <w:b/>
          <w:i/>
          <w:sz w:val="24"/>
          <w:szCs w:val="24"/>
        </w:rPr>
        <w:t>do zeszytu (ewentualnie wydrukować i wkleić).</w:t>
      </w:r>
      <w:r w:rsidR="00A87628">
        <w:rPr>
          <w:rFonts w:cstheme="minorHAnsi"/>
          <w:b/>
          <w:i/>
          <w:sz w:val="24"/>
          <w:szCs w:val="24"/>
        </w:rPr>
        <w:t xml:space="preserve"> Jednocześnie zapowiadam </w:t>
      </w:r>
      <w:r w:rsidR="00A87628" w:rsidRPr="0090358B">
        <w:rPr>
          <w:rFonts w:cstheme="minorHAnsi"/>
          <w:b/>
          <w:i/>
          <w:color w:val="FF0000"/>
          <w:sz w:val="24"/>
          <w:szCs w:val="24"/>
        </w:rPr>
        <w:t>sprawdzian z GM</w:t>
      </w:r>
      <w:r w:rsidR="00A87628">
        <w:rPr>
          <w:rFonts w:cstheme="minorHAnsi"/>
          <w:b/>
          <w:i/>
          <w:sz w:val="24"/>
          <w:szCs w:val="24"/>
        </w:rPr>
        <w:t xml:space="preserve">, który odbędzie się </w:t>
      </w:r>
      <w:r w:rsidR="0090358B" w:rsidRPr="0090358B">
        <w:rPr>
          <w:rFonts w:cstheme="minorHAnsi"/>
          <w:b/>
          <w:i/>
          <w:color w:val="FF0000"/>
          <w:sz w:val="24"/>
          <w:szCs w:val="24"/>
        </w:rPr>
        <w:t>28.04.2021 r.</w:t>
      </w:r>
      <w:r w:rsidR="0090358B">
        <w:rPr>
          <w:rFonts w:cstheme="minorHAnsi"/>
          <w:b/>
          <w:i/>
          <w:sz w:val="24"/>
          <w:szCs w:val="24"/>
        </w:rPr>
        <w:t xml:space="preserve"> Zakres materiału na sprawdzian: od tematu -</w:t>
      </w:r>
      <w:r w:rsidR="009F4593" w:rsidRPr="009F4593">
        <w:rPr>
          <w:rFonts w:eastAsia="Times New Roman" w:cstheme="minorHAnsi"/>
          <w:b/>
          <w:i/>
          <w:sz w:val="24"/>
          <w:szCs w:val="24"/>
        </w:rPr>
        <w:t xml:space="preserve"> </w:t>
      </w:r>
      <w:r w:rsidR="009F4593">
        <w:rPr>
          <w:rFonts w:eastAsia="Times New Roman" w:cstheme="minorHAnsi"/>
          <w:b/>
          <w:i/>
          <w:sz w:val="24"/>
          <w:szCs w:val="24"/>
        </w:rPr>
        <w:t>r</w:t>
      </w:r>
      <w:r w:rsidR="009F4593" w:rsidRPr="00AF0FFD">
        <w:rPr>
          <w:rFonts w:eastAsia="Times New Roman" w:cstheme="minorHAnsi"/>
          <w:b/>
          <w:i/>
          <w:sz w:val="24"/>
          <w:szCs w:val="24"/>
        </w:rPr>
        <w:t>odzaje procesów transportowo</w:t>
      </w:r>
      <w:r w:rsidR="009F4593">
        <w:rPr>
          <w:rFonts w:eastAsia="Times New Roman" w:cstheme="minorHAnsi"/>
          <w:b/>
          <w:i/>
          <w:sz w:val="24"/>
          <w:szCs w:val="24"/>
        </w:rPr>
        <w:t xml:space="preserve"> – </w:t>
      </w:r>
      <w:r w:rsidR="009F4593" w:rsidRPr="00AF0FFD">
        <w:rPr>
          <w:rFonts w:eastAsia="Times New Roman" w:cstheme="minorHAnsi"/>
          <w:b/>
          <w:i/>
          <w:sz w:val="24"/>
          <w:szCs w:val="24"/>
        </w:rPr>
        <w:t>magazynowych</w:t>
      </w:r>
      <w:r w:rsidR="009F4593">
        <w:rPr>
          <w:rFonts w:eastAsia="Times New Roman" w:cstheme="minorHAnsi"/>
          <w:b/>
          <w:i/>
          <w:sz w:val="24"/>
          <w:szCs w:val="24"/>
        </w:rPr>
        <w:t>,</w:t>
      </w:r>
      <w:r w:rsidR="0090358B">
        <w:rPr>
          <w:rFonts w:cstheme="minorHAnsi"/>
          <w:b/>
          <w:i/>
          <w:sz w:val="24"/>
          <w:szCs w:val="24"/>
        </w:rPr>
        <w:t xml:space="preserve"> do tematu –</w:t>
      </w:r>
      <w:r w:rsidR="009F4593">
        <w:rPr>
          <w:rFonts w:cstheme="minorHAnsi"/>
          <w:b/>
          <w:i/>
          <w:sz w:val="24"/>
          <w:szCs w:val="24"/>
        </w:rPr>
        <w:t xml:space="preserve"> u</w:t>
      </w:r>
      <w:r w:rsidR="0090358B">
        <w:rPr>
          <w:rFonts w:cstheme="minorHAnsi"/>
          <w:b/>
          <w:i/>
          <w:sz w:val="24"/>
          <w:szCs w:val="24"/>
        </w:rPr>
        <w:t>bytki magazynowe</w:t>
      </w:r>
      <w:r w:rsidR="009F4593">
        <w:rPr>
          <w:rFonts w:cstheme="minorHAnsi"/>
          <w:b/>
          <w:i/>
          <w:sz w:val="24"/>
          <w:szCs w:val="24"/>
        </w:rPr>
        <w:t>.</w:t>
      </w:r>
      <w:r w:rsidR="00AF0FFD" w:rsidRPr="00527733">
        <w:rPr>
          <w:rFonts w:cstheme="minorHAnsi"/>
          <w:b/>
          <w:i/>
          <w:sz w:val="24"/>
          <w:szCs w:val="24"/>
        </w:rPr>
        <w:t xml:space="preserve"> </w:t>
      </w:r>
      <w:r w:rsidR="00EB3960" w:rsidRPr="00527733">
        <w:rPr>
          <w:rFonts w:cstheme="minorHAnsi"/>
          <w:b/>
          <w:i/>
          <w:sz w:val="24"/>
          <w:szCs w:val="24"/>
        </w:rPr>
        <w:t>Ewentualne pytania, wątpliw</w:t>
      </w:r>
      <w:r w:rsidR="00BC56F0" w:rsidRPr="00527733">
        <w:rPr>
          <w:rFonts w:cstheme="minorHAnsi"/>
          <w:b/>
          <w:i/>
          <w:sz w:val="24"/>
          <w:szCs w:val="24"/>
        </w:rPr>
        <w:t>ośc</w:t>
      </w:r>
      <w:r w:rsidR="0090358B">
        <w:rPr>
          <w:rFonts w:cstheme="minorHAnsi"/>
          <w:b/>
          <w:i/>
          <w:sz w:val="24"/>
          <w:szCs w:val="24"/>
        </w:rPr>
        <w:t xml:space="preserve">i proszę kierować </w:t>
      </w:r>
      <w:r w:rsidR="002439EB" w:rsidRPr="00527733">
        <w:rPr>
          <w:rFonts w:cstheme="minorHAnsi"/>
          <w:b/>
          <w:i/>
          <w:sz w:val="24"/>
          <w:szCs w:val="24"/>
        </w:rPr>
        <w:t>na mój adres e-mail</w:t>
      </w:r>
      <w:r w:rsidR="00AA6069" w:rsidRPr="00527733">
        <w:rPr>
          <w:rFonts w:cstheme="minorHAnsi"/>
          <w:b/>
          <w:i/>
          <w:sz w:val="24"/>
          <w:szCs w:val="24"/>
        </w:rPr>
        <w:t xml:space="preserve"> </w:t>
      </w:r>
      <w:hyperlink r:id="rId5" w:history="1">
        <w:r w:rsidR="002439EB" w:rsidRPr="00527733">
          <w:rPr>
            <w:rStyle w:val="Hipercze"/>
            <w:rFonts w:cstheme="minorHAnsi"/>
            <w:b/>
            <w:i/>
            <w:sz w:val="24"/>
            <w:szCs w:val="24"/>
          </w:rPr>
          <w:t>minorsam@interia.pl</w:t>
        </w:r>
      </w:hyperlink>
      <w:r w:rsidR="00BC56F0" w:rsidRPr="00527733">
        <w:rPr>
          <w:rFonts w:cstheme="minorHAnsi"/>
          <w:b/>
          <w:i/>
          <w:sz w:val="24"/>
          <w:szCs w:val="24"/>
        </w:rPr>
        <w:t xml:space="preserve"> .</w:t>
      </w:r>
    </w:p>
    <w:p w:rsidR="005959D3" w:rsidRPr="002C344E" w:rsidRDefault="005959D3" w:rsidP="007E43F8">
      <w:pPr>
        <w:spacing w:after="0"/>
        <w:jc w:val="both"/>
        <w:rPr>
          <w:rFonts w:cstheme="minorHAnsi"/>
          <w:b/>
          <w:i/>
          <w:sz w:val="8"/>
          <w:szCs w:val="8"/>
        </w:rPr>
      </w:pPr>
    </w:p>
    <w:p w:rsidR="00CD053D" w:rsidRDefault="00916F25" w:rsidP="007E43F8">
      <w:pPr>
        <w:spacing w:after="0"/>
        <w:ind w:firstLine="708"/>
        <w:jc w:val="both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 xml:space="preserve">                                                       </w:t>
      </w:r>
      <w:r w:rsidR="00CD053D" w:rsidRPr="00527733">
        <w:rPr>
          <w:rFonts w:cstheme="minorHAnsi"/>
          <w:b/>
          <w:i/>
          <w:sz w:val="24"/>
          <w:szCs w:val="24"/>
        </w:rPr>
        <w:t>Pozdrawiam i życzę owocnej pracy. Arkadiusz Załęski.</w:t>
      </w:r>
    </w:p>
    <w:p w:rsidR="005959D3" w:rsidRDefault="005959D3" w:rsidP="005959D3">
      <w:pPr>
        <w:spacing w:after="0"/>
        <w:jc w:val="both"/>
        <w:rPr>
          <w:rFonts w:cstheme="minorHAnsi"/>
          <w:b/>
          <w:i/>
          <w:sz w:val="8"/>
          <w:szCs w:val="8"/>
        </w:rPr>
      </w:pPr>
    </w:p>
    <w:p w:rsidR="00BE5DDC" w:rsidRDefault="00BE5DDC" w:rsidP="005959D3">
      <w:pPr>
        <w:spacing w:after="0"/>
        <w:jc w:val="both"/>
        <w:rPr>
          <w:rFonts w:cstheme="minorHAnsi"/>
          <w:b/>
          <w:i/>
          <w:sz w:val="8"/>
          <w:szCs w:val="8"/>
        </w:rPr>
      </w:pPr>
    </w:p>
    <w:p w:rsidR="00A87628" w:rsidRDefault="00A87628" w:rsidP="00A8762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ACBD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A87628">
        <w:rPr>
          <w:rFonts w:cstheme="minorHAnsi"/>
          <w:color w:val="000000"/>
          <w:sz w:val="24"/>
          <w:szCs w:val="24"/>
        </w:rPr>
        <w:t>Podczas magazynowania, transportu i obrotu surowcami mają miejsce straty pewnej ilości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87628">
        <w:rPr>
          <w:rFonts w:cstheme="minorHAnsi"/>
          <w:color w:val="000000"/>
          <w:sz w:val="24"/>
          <w:szCs w:val="24"/>
        </w:rPr>
        <w:t xml:space="preserve">towaru. Straty te nazywa się </w:t>
      </w:r>
      <w:r w:rsidRPr="00A87628">
        <w:rPr>
          <w:rFonts w:eastAsia="ScalaSansPro-Bold" w:cstheme="minorHAnsi"/>
          <w:b/>
          <w:bCs/>
          <w:color w:val="00B050"/>
          <w:sz w:val="24"/>
          <w:szCs w:val="24"/>
        </w:rPr>
        <w:t>ubytkami</w:t>
      </w:r>
      <w:r w:rsidRPr="00A87628">
        <w:rPr>
          <w:rFonts w:cstheme="minorHAnsi"/>
          <w:color w:val="000000"/>
          <w:sz w:val="24"/>
          <w:szCs w:val="24"/>
        </w:rPr>
        <w:t>. Wyróżnia się ubytki naturalne i nadzwyczajne.</w:t>
      </w:r>
      <w:r w:rsidR="00414702" w:rsidRPr="00A87628"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</w:t>
      </w:r>
    </w:p>
    <w:p w:rsidR="00A87628" w:rsidRPr="00A87628" w:rsidRDefault="00A87628" w:rsidP="00A8762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A87628">
        <w:rPr>
          <w:rFonts w:eastAsia="ScalaSansPro-Bold" w:cstheme="minorHAnsi"/>
          <w:b/>
          <w:bCs/>
          <w:color w:val="00B050"/>
          <w:sz w:val="24"/>
          <w:szCs w:val="24"/>
        </w:rPr>
        <w:t>Ubytki naturalne</w:t>
      </w:r>
      <w:r w:rsidRPr="00A87628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>to ubytki niezawinione, które w przypadku magazynowania powstają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</w:t>
      </w:r>
      <w:r w:rsidRPr="00A87628">
        <w:rPr>
          <w:rFonts w:eastAsia="ScalaSansPro-Bold" w:cstheme="minorHAnsi"/>
          <w:color w:val="000000"/>
          <w:sz w:val="24"/>
          <w:szCs w:val="24"/>
        </w:rPr>
        <w:t>w następstwie czynności życiowych zachodzących w surowcach.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>Do ubytków naturalnych zalicza się straty pewnej ilości towaru spowodowane takimi czynnikami,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>jak oddychanie czy wysychanie produktów. Ubytki naturalne nie mogą przekroczyć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>okreś</w:t>
      </w:r>
      <w:r>
        <w:rPr>
          <w:rFonts w:eastAsia="ScalaSansPro-Bold" w:cstheme="minorHAnsi"/>
          <w:color w:val="000000"/>
          <w:sz w:val="24"/>
          <w:szCs w:val="24"/>
        </w:rPr>
        <w:t xml:space="preserve">lonych parametrów.  Na </w:t>
      </w:r>
      <w:r w:rsidRPr="00A87628">
        <w:rPr>
          <w:rFonts w:eastAsia="ScalaSansPro-Bold" w:cstheme="minorHAnsi"/>
          <w:color w:val="000000"/>
          <w:sz w:val="24"/>
          <w:szCs w:val="24"/>
        </w:rPr>
        <w:t>przykład po przekroczeniu pewnego poziomu wysychania produktów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>należy stwierdzić, że produkt był przechowywany w niewłaściwych warunkach, bez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 xml:space="preserve">zachowania jakiegoś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</w:t>
      </w:r>
      <w:r w:rsidRPr="00A87628">
        <w:rPr>
          <w:rFonts w:eastAsia="ScalaSansPro-Bold" w:cstheme="minorHAnsi"/>
          <w:color w:val="000000"/>
          <w:sz w:val="24"/>
          <w:szCs w:val="24"/>
        </w:rPr>
        <w:t>z parametrów, np. temperatury czy wilgotności. Ubytki naturalne są spowodowane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>złymi warunkami magazynowania, obrotu surowcem. Ubytek może być spowodowany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>przyleganiem surowca do opakowania, rozsypywaniem podczas przeładunku bądź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>pakowania czy wyciekaniem podczas przelewania. Na przykład podczas rozlewania napojów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>gazowanych pewna ilość płynu zawsze „wykipi”; po rozważeniu surowców również</w:t>
      </w:r>
      <w:r>
        <w:rPr>
          <w:rFonts w:eastAsia="ScalaSansPro-Bold" w:cstheme="minorHAnsi"/>
          <w:color w:val="000000"/>
          <w:sz w:val="24"/>
          <w:szCs w:val="24"/>
        </w:rPr>
        <w:t xml:space="preserve"> nie </w:t>
      </w:r>
      <w:r w:rsidRPr="00A87628">
        <w:rPr>
          <w:rFonts w:eastAsia="ScalaSansPro-Bold" w:cstheme="minorHAnsi"/>
          <w:color w:val="000000"/>
          <w:sz w:val="24"/>
          <w:szCs w:val="24"/>
        </w:rPr>
        <w:t>uzyska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>się takiej samej wielkości jak ta, którą przekazano do rozważenia – część produktu zostanie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>rozpylona, np. mąka w młynie.</w:t>
      </w:r>
    </w:p>
    <w:p w:rsidR="00A87628" w:rsidRDefault="00A87628" w:rsidP="00A8762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A87628">
        <w:rPr>
          <w:rFonts w:eastAsia="ScalaSansPro-Bold" w:cstheme="minorHAnsi"/>
          <w:color w:val="000000"/>
          <w:sz w:val="24"/>
          <w:szCs w:val="24"/>
        </w:rPr>
        <w:t>Ilość ubytków naturalnych zależy od następujących czynników:</w:t>
      </w:r>
    </w:p>
    <w:p w:rsidR="00A87628" w:rsidRDefault="00A87628" w:rsidP="00A876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87628">
        <w:rPr>
          <w:rFonts w:eastAsia="ScalaSansPro-Bold" w:cstheme="minorHAnsi"/>
          <w:color w:val="000000"/>
          <w:sz w:val="24"/>
          <w:szCs w:val="24"/>
        </w:rPr>
        <w:t>rodzaju surowców,</w:t>
      </w:r>
    </w:p>
    <w:p w:rsidR="00A87628" w:rsidRDefault="00A87628" w:rsidP="00A876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87628">
        <w:rPr>
          <w:rFonts w:eastAsia="ScalaSansPro-Bold" w:cstheme="minorHAnsi"/>
          <w:color w:val="000000"/>
          <w:sz w:val="24"/>
          <w:szCs w:val="24"/>
        </w:rPr>
        <w:t>zawartości wody w surowcu,</w:t>
      </w:r>
    </w:p>
    <w:p w:rsidR="00A87628" w:rsidRDefault="00A87628" w:rsidP="00A876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87628">
        <w:rPr>
          <w:rFonts w:eastAsia="ScalaSansPro-Bold" w:cstheme="minorHAnsi"/>
          <w:color w:val="000000"/>
          <w:sz w:val="24"/>
          <w:szCs w:val="24"/>
        </w:rPr>
        <w:t>warunków i czasu przechowywania,</w:t>
      </w:r>
    </w:p>
    <w:p w:rsidR="00A87628" w:rsidRDefault="00A87628" w:rsidP="00A876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87628">
        <w:rPr>
          <w:rFonts w:eastAsia="ScalaSansPro-Bold" w:cstheme="minorHAnsi"/>
          <w:color w:val="000000"/>
          <w:sz w:val="24"/>
          <w:szCs w:val="24"/>
        </w:rPr>
        <w:t>rodzaju opakowań,</w:t>
      </w:r>
    </w:p>
    <w:p w:rsidR="00A87628" w:rsidRDefault="00A87628" w:rsidP="00A876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87628">
        <w:rPr>
          <w:rFonts w:eastAsia="ScalaSansPro-Bold" w:cstheme="minorHAnsi"/>
          <w:color w:val="000000"/>
          <w:sz w:val="24"/>
          <w:szCs w:val="24"/>
        </w:rPr>
        <w:t>sposobu ułożenia w magazynie,</w:t>
      </w:r>
    </w:p>
    <w:p w:rsidR="00A87628" w:rsidRDefault="00A87628" w:rsidP="00A876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87628">
        <w:rPr>
          <w:rFonts w:eastAsia="ScalaSansPro-Bold" w:cstheme="minorHAnsi"/>
          <w:color w:val="000000"/>
          <w:sz w:val="24"/>
          <w:szCs w:val="24"/>
        </w:rPr>
        <w:t>wielkości magazynu,</w:t>
      </w:r>
    </w:p>
    <w:p w:rsidR="00A87628" w:rsidRDefault="00A87628" w:rsidP="00A876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87628">
        <w:rPr>
          <w:rFonts w:eastAsia="ScalaSansPro-Bold" w:cstheme="minorHAnsi"/>
          <w:color w:val="000000"/>
          <w:sz w:val="24"/>
          <w:szCs w:val="24"/>
        </w:rPr>
        <w:t>stopnia wykorzystania powierzchni magazynowej,</w:t>
      </w:r>
    </w:p>
    <w:p w:rsidR="00A87628" w:rsidRPr="00A87628" w:rsidRDefault="00A87628" w:rsidP="00A876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87628">
        <w:rPr>
          <w:rFonts w:eastAsia="ScalaSansPro-Bold" w:cstheme="minorHAnsi"/>
          <w:color w:val="000000"/>
          <w:sz w:val="24"/>
          <w:szCs w:val="24"/>
        </w:rPr>
        <w:t>zmiany temperatury i wilgotności.</w:t>
      </w:r>
    </w:p>
    <w:p w:rsidR="00427514" w:rsidRDefault="00A87628" w:rsidP="00A8762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ACBD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A87628">
        <w:rPr>
          <w:rFonts w:eastAsia="ScalaSansPro-Bold" w:cstheme="minorHAnsi"/>
          <w:color w:val="000000"/>
          <w:sz w:val="24"/>
          <w:szCs w:val="24"/>
        </w:rPr>
        <w:t>Największą ilością ubytków naturalnych w surowcach charakteryzują się produkty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</w:t>
      </w:r>
      <w:r w:rsidRPr="00A87628">
        <w:rPr>
          <w:rFonts w:eastAsia="ScalaSansPro-Bold" w:cstheme="minorHAnsi"/>
          <w:color w:val="000000"/>
          <w:sz w:val="24"/>
          <w:szCs w:val="24"/>
        </w:rPr>
        <w:t>o wyższej zawartości wody.</w:t>
      </w:r>
      <w:r w:rsidR="00414702" w:rsidRPr="00A87628">
        <w:rPr>
          <w:rFonts w:eastAsia="ScalaSansPro-Bold" w:cstheme="minorHAnsi"/>
          <w:b/>
          <w:bCs/>
          <w:color w:val="00ACBD"/>
          <w:sz w:val="24"/>
          <w:szCs w:val="24"/>
        </w:rPr>
        <w:t xml:space="preserve">  </w:t>
      </w:r>
    </w:p>
    <w:p w:rsidR="00A87628" w:rsidRDefault="00A87628" w:rsidP="00A876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87628">
        <w:rPr>
          <w:rFonts w:cstheme="minorHAnsi"/>
          <w:sz w:val="24"/>
          <w:szCs w:val="24"/>
        </w:rPr>
        <w:t>Ubytki naturalne zwiększają się również podczas dłuższego przechowywania produktów,</w:t>
      </w:r>
      <w:r>
        <w:rPr>
          <w:rFonts w:cstheme="minorHAnsi"/>
          <w:sz w:val="24"/>
          <w:szCs w:val="24"/>
        </w:rPr>
        <w:t xml:space="preserve"> </w:t>
      </w:r>
      <w:r w:rsidRPr="00A87628">
        <w:rPr>
          <w:rFonts w:cstheme="minorHAnsi"/>
          <w:sz w:val="24"/>
          <w:szCs w:val="24"/>
        </w:rPr>
        <w:t xml:space="preserve">w przypadku zastosowania niewłaściwych opakowań. Ubytki te ogranicza się </w:t>
      </w:r>
      <w:r>
        <w:rPr>
          <w:rFonts w:cstheme="minorHAnsi"/>
          <w:sz w:val="24"/>
          <w:szCs w:val="24"/>
        </w:rPr>
        <w:t xml:space="preserve">                        </w:t>
      </w:r>
      <w:r w:rsidRPr="00A87628">
        <w:rPr>
          <w:rFonts w:cstheme="minorHAnsi"/>
          <w:sz w:val="24"/>
          <w:szCs w:val="24"/>
        </w:rPr>
        <w:t>poprzez</w:t>
      </w:r>
      <w:r>
        <w:rPr>
          <w:rFonts w:cstheme="minorHAnsi"/>
          <w:sz w:val="24"/>
          <w:szCs w:val="24"/>
        </w:rPr>
        <w:t xml:space="preserve"> </w:t>
      </w:r>
      <w:r w:rsidRPr="00A87628">
        <w:rPr>
          <w:rFonts w:cstheme="minorHAnsi"/>
          <w:sz w:val="24"/>
          <w:szCs w:val="24"/>
        </w:rPr>
        <w:t>prowadzenie odpowiedniej gospodarki magazynowej. Za ubytki przekraczają</w:t>
      </w:r>
      <w:r>
        <w:rPr>
          <w:rFonts w:cstheme="minorHAnsi"/>
          <w:sz w:val="24"/>
          <w:szCs w:val="24"/>
        </w:rPr>
        <w:t xml:space="preserve">ce </w:t>
      </w:r>
      <w:r w:rsidRPr="00A87628">
        <w:rPr>
          <w:rFonts w:cstheme="minorHAnsi"/>
          <w:sz w:val="24"/>
          <w:szCs w:val="24"/>
        </w:rPr>
        <w:t>normę odpowiada</w:t>
      </w:r>
      <w:r>
        <w:rPr>
          <w:rFonts w:cstheme="minorHAnsi"/>
          <w:sz w:val="24"/>
          <w:szCs w:val="24"/>
        </w:rPr>
        <w:t xml:space="preserve"> </w:t>
      </w:r>
      <w:r w:rsidRPr="00A87628">
        <w:rPr>
          <w:rFonts w:cstheme="minorHAnsi"/>
          <w:sz w:val="24"/>
          <w:szCs w:val="24"/>
        </w:rPr>
        <w:t>magazynier.</w:t>
      </w:r>
    </w:p>
    <w:p w:rsidR="00A87628" w:rsidRPr="00A87628" w:rsidRDefault="00A87628" w:rsidP="00A8762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A87628">
        <w:rPr>
          <w:rFonts w:eastAsia="ScalaSansPro-Bold" w:cstheme="minorHAnsi"/>
          <w:b/>
          <w:bCs/>
          <w:color w:val="00B050"/>
          <w:sz w:val="24"/>
          <w:szCs w:val="24"/>
        </w:rPr>
        <w:t>Ubytki nadzwyczajne</w:t>
      </w:r>
      <w:r w:rsidRPr="00A87628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>są spowodowane niewłaś</w:t>
      </w:r>
      <w:r>
        <w:rPr>
          <w:rFonts w:eastAsia="ScalaSansPro-Bold" w:cstheme="minorHAnsi"/>
          <w:color w:val="000000"/>
          <w:sz w:val="24"/>
          <w:szCs w:val="24"/>
        </w:rPr>
        <w:t xml:space="preserve">ciwym sposobem magazynowania </w:t>
      </w:r>
      <w:r w:rsidRPr="00A87628">
        <w:rPr>
          <w:rFonts w:eastAsia="ScalaSansPro-Bold" w:cstheme="minorHAnsi"/>
          <w:color w:val="000000"/>
          <w:sz w:val="24"/>
          <w:szCs w:val="24"/>
        </w:rPr>
        <w:t>produktów,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>niewłaściwym sposobem przechowywania bądź nieszczęś</w:t>
      </w:r>
      <w:r>
        <w:rPr>
          <w:rFonts w:eastAsia="ScalaSansPro-Bold" w:cstheme="minorHAnsi"/>
          <w:color w:val="000000"/>
          <w:sz w:val="24"/>
          <w:szCs w:val="24"/>
        </w:rPr>
        <w:t xml:space="preserve">liwymi wypadkami </w:t>
      </w:r>
      <w:r w:rsidRPr="00A87628">
        <w:rPr>
          <w:rFonts w:eastAsia="ScalaSansPro-Bold" w:cstheme="minorHAnsi"/>
          <w:color w:val="000000"/>
          <w:sz w:val="24"/>
          <w:szCs w:val="24"/>
        </w:rPr>
        <w:t>(pożar,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>powódź). Przyczyną ubytku nadzwyczajnego może być również kradzież. Ten rodzaj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>ubytków dotyczy szczególnie magazynów, w których przechowuje się towary przetworzone.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87628">
        <w:rPr>
          <w:rFonts w:eastAsia="ScalaSansPro-Bold" w:cstheme="minorHAnsi"/>
          <w:color w:val="000000"/>
          <w:sz w:val="24"/>
          <w:szCs w:val="24"/>
        </w:rPr>
        <w:t>Za ubytki nadzwyczajne również odpowiada magazynier.</w:t>
      </w:r>
    </w:p>
    <w:p w:rsidR="002C3478" w:rsidRPr="00427514" w:rsidRDefault="002C3478" w:rsidP="002C347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2C3478" w:rsidRPr="002C3478" w:rsidRDefault="002C3478" w:rsidP="002C347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2C3478" w:rsidRDefault="002C3478" w:rsidP="002C347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C3478" w:rsidRPr="002C3478" w:rsidRDefault="002C3478" w:rsidP="002C347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8"/>
          <w:szCs w:val="8"/>
        </w:rPr>
      </w:pPr>
    </w:p>
    <w:sectPr w:rsidR="002C3478" w:rsidRPr="002C3478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C54"/>
    <w:multiLevelType w:val="hybridMultilevel"/>
    <w:tmpl w:val="16F2A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586A"/>
    <w:multiLevelType w:val="hybridMultilevel"/>
    <w:tmpl w:val="2D30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312C"/>
    <w:multiLevelType w:val="hybridMultilevel"/>
    <w:tmpl w:val="1DE8B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A640D"/>
    <w:multiLevelType w:val="hybridMultilevel"/>
    <w:tmpl w:val="3028D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821"/>
    <w:multiLevelType w:val="hybridMultilevel"/>
    <w:tmpl w:val="E3722C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F1D76"/>
    <w:multiLevelType w:val="hybridMultilevel"/>
    <w:tmpl w:val="E3548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B5E5D"/>
    <w:multiLevelType w:val="hybridMultilevel"/>
    <w:tmpl w:val="A0568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21089"/>
    <w:multiLevelType w:val="hybridMultilevel"/>
    <w:tmpl w:val="FACCE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7253A"/>
    <w:multiLevelType w:val="hybridMultilevel"/>
    <w:tmpl w:val="ABE62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0314B"/>
    <w:multiLevelType w:val="hybridMultilevel"/>
    <w:tmpl w:val="69C89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23811"/>
    <w:multiLevelType w:val="hybridMultilevel"/>
    <w:tmpl w:val="66763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52417"/>
    <w:multiLevelType w:val="hybridMultilevel"/>
    <w:tmpl w:val="71928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37181"/>
    <w:multiLevelType w:val="hybridMultilevel"/>
    <w:tmpl w:val="816ED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B1739"/>
    <w:multiLevelType w:val="hybridMultilevel"/>
    <w:tmpl w:val="3AF2C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5477D"/>
    <w:multiLevelType w:val="hybridMultilevel"/>
    <w:tmpl w:val="9EB61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373F6"/>
    <w:multiLevelType w:val="hybridMultilevel"/>
    <w:tmpl w:val="E9E47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45A7B"/>
    <w:multiLevelType w:val="hybridMultilevel"/>
    <w:tmpl w:val="EB3286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651A4"/>
    <w:multiLevelType w:val="hybridMultilevel"/>
    <w:tmpl w:val="9746D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7"/>
  </w:num>
  <w:num w:numId="7">
    <w:abstractNumId w:val="6"/>
  </w:num>
  <w:num w:numId="8">
    <w:abstractNumId w:val="4"/>
  </w:num>
  <w:num w:numId="9">
    <w:abstractNumId w:val="14"/>
  </w:num>
  <w:num w:numId="10">
    <w:abstractNumId w:val="15"/>
  </w:num>
  <w:num w:numId="11">
    <w:abstractNumId w:val="8"/>
  </w:num>
  <w:num w:numId="12">
    <w:abstractNumId w:val="13"/>
  </w:num>
  <w:num w:numId="13">
    <w:abstractNumId w:val="0"/>
  </w:num>
  <w:num w:numId="14">
    <w:abstractNumId w:val="16"/>
  </w:num>
  <w:num w:numId="15">
    <w:abstractNumId w:val="12"/>
  </w:num>
  <w:num w:numId="16">
    <w:abstractNumId w:val="7"/>
  </w:num>
  <w:num w:numId="17">
    <w:abstractNumId w:val="10"/>
  </w:num>
  <w:num w:numId="1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27473"/>
    <w:rsid w:val="00032DE7"/>
    <w:rsid w:val="0003555D"/>
    <w:rsid w:val="000459EF"/>
    <w:rsid w:val="000A4D5C"/>
    <w:rsid w:val="000E6123"/>
    <w:rsid w:val="001000C8"/>
    <w:rsid w:val="00121BED"/>
    <w:rsid w:val="00166D97"/>
    <w:rsid w:val="00170D2F"/>
    <w:rsid w:val="001919EC"/>
    <w:rsid w:val="001A21A7"/>
    <w:rsid w:val="001B6944"/>
    <w:rsid w:val="001E7AB1"/>
    <w:rsid w:val="00205705"/>
    <w:rsid w:val="00225D5D"/>
    <w:rsid w:val="002362C5"/>
    <w:rsid w:val="002439EB"/>
    <w:rsid w:val="002555E0"/>
    <w:rsid w:val="00270C8C"/>
    <w:rsid w:val="002733EF"/>
    <w:rsid w:val="002850AC"/>
    <w:rsid w:val="00285CF9"/>
    <w:rsid w:val="0028664B"/>
    <w:rsid w:val="00294816"/>
    <w:rsid w:val="002A2395"/>
    <w:rsid w:val="002B27DE"/>
    <w:rsid w:val="002C344E"/>
    <w:rsid w:val="002C3478"/>
    <w:rsid w:val="002F16E3"/>
    <w:rsid w:val="002F2496"/>
    <w:rsid w:val="002F610E"/>
    <w:rsid w:val="00310839"/>
    <w:rsid w:val="00323335"/>
    <w:rsid w:val="003307CE"/>
    <w:rsid w:val="00363046"/>
    <w:rsid w:val="003B0509"/>
    <w:rsid w:val="003F6F3F"/>
    <w:rsid w:val="00414702"/>
    <w:rsid w:val="00424ECF"/>
    <w:rsid w:val="00427514"/>
    <w:rsid w:val="0043699B"/>
    <w:rsid w:val="004434E0"/>
    <w:rsid w:val="00455972"/>
    <w:rsid w:val="0045706D"/>
    <w:rsid w:val="0049206A"/>
    <w:rsid w:val="00493114"/>
    <w:rsid w:val="004D4752"/>
    <w:rsid w:val="004D7C70"/>
    <w:rsid w:val="004E2F0E"/>
    <w:rsid w:val="004E6BB1"/>
    <w:rsid w:val="00527733"/>
    <w:rsid w:val="005566F7"/>
    <w:rsid w:val="00567076"/>
    <w:rsid w:val="005718CB"/>
    <w:rsid w:val="005823DE"/>
    <w:rsid w:val="00584DBA"/>
    <w:rsid w:val="00590FC6"/>
    <w:rsid w:val="005959D3"/>
    <w:rsid w:val="005A0894"/>
    <w:rsid w:val="005A3A02"/>
    <w:rsid w:val="005C23B9"/>
    <w:rsid w:val="005E217F"/>
    <w:rsid w:val="00613216"/>
    <w:rsid w:val="006137AC"/>
    <w:rsid w:val="00624FEC"/>
    <w:rsid w:val="006550EC"/>
    <w:rsid w:val="00670103"/>
    <w:rsid w:val="006850CD"/>
    <w:rsid w:val="006B1E0D"/>
    <w:rsid w:val="006D3D53"/>
    <w:rsid w:val="00732F6B"/>
    <w:rsid w:val="00742B54"/>
    <w:rsid w:val="00774B81"/>
    <w:rsid w:val="00777E3D"/>
    <w:rsid w:val="007831F3"/>
    <w:rsid w:val="00784B24"/>
    <w:rsid w:val="007A2C66"/>
    <w:rsid w:val="007C7AE8"/>
    <w:rsid w:val="007D4CBB"/>
    <w:rsid w:val="007E43F8"/>
    <w:rsid w:val="007F69E4"/>
    <w:rsid w:val="007F763B"/>
    <w:rsid w:val="00822A97"/>
    <w:rsid w:val="0082477A"/>
    <w:rsid w:val="008945D9"/>
    <w:rsid w:val="00894A77"/>
    <w:rsid w:val="008B6A61"/>
    <w:rsid w:val="008C1AD7"/>
    <w:rsid w:val="008F1F8F"/>
    <w:rsid w:val="0090358B"/>
    <w:rsid w:val="00904E0F"/>
    <w:rsid w:val="00912C10"/>
    <w:rsid w:val="00916F25"/>
    <w:rsid w:val="00930368"/>
    <w:rsid w:val="00932AFE"/>
    <w:rsid w:val="00946053"/>
    <w:rsid w:val="00961A2C"/>
    <w:rsid w:val="00970256"/>
    <w:rsid w:val="009758F2"/>
    <w:rsid w:val="009764F6"/>
    <w:rsid w:val="00976B60"/>
    <w:rsid w:val="00984397"/>
    <w:rsid w:val="00997CAF"/>
    <w:rsid w:val="009B01B0"/>
    <w:rsid w:val="009B126E"/>
    <w:rsid w:val="009B1FB9"/>
    <w:rsid w:val="009B4A21"/>
    <w:rsid w:val="009D2347"/>
    <w:rsid w:val="009F4593"/>
    <w:rsid w:val="00A129AC"/>
    <w:rsid w:val="00A31A8A"/>
    <w:rsid w:val="00A4036A"/>
    <w:rsid w:val="00A4773D"/>
    <w:rsid w:val="00A5033B"/>
    <w:rsid w:val="00A64F3A"/>
    <w:rsid w:val="00A8651E"/>
    <w:rsid w:val="00A87628"/>
    <w:rsid w:val="00A901AF"/>
    <w:rsid w:val="00A90D18"/>
    <w:rsid w:val="00AA6069"/>
    <w:rsid w:val="00AD0762"/>
    <w:rsid w:val="00AF0FFD"/>
    <w:rsid w:val="00B53A04"/>
    <w:rsid w:val="00B76455"/>
    <w:rsid w:val="00B82A57"/>
    <w:rsid w:val="00BA04A3"/>
    <w:rsid w:val="00BC56F0"/>
    <w:rsid w:val="00BE1BFF"/>
    <w:rsid w:val="00BE3193"/>
    <w:rsid w:val="00BE5DDC"/>
    <w:rsid w:val="00C07B9F"/>
    <w:rsid w:val="00C16A06"/>
    <w:rsid w:val="00C23467"/>
    <w:rsid w:val="00C420CE"/>
    <w:rsid w:val="00C619B8"/>
    <w:rsid w:val="00C95510"/>
    <w:rsid w:val="00CA1980"/>
    <w:rsid w:val="00CB126A"/>
    <w:rsid w:val="00CB448E"/>
    <w:rsid w:val="00CD053D"/>
    <w:rsid w:val="00CD45D3"/>
    <w:rsid w:val="00CE6909"/>
    <w:rsid w:val="00CF685D"/>
    <w:rsid w:val="00D15317"/>
    <w:rsid w:val="00D16C01"/>
    <w:rsid w:val="00D62903"/>
    <w:rsid w:val="00D94211"/>
    <w:rsid w:val="00DA0616"/>
    <w:rsid w:val="00DB0F2D"/>
    <w:rsid w:val="00DB4F6E"/>
    <w:rsid w:val="00DE536C"/>
    <w:rsid w:val="00E261C8"/>
    <w:rsid w:val="00E36A98"/>
    <w:rsid w:val="00E644C2"/>
    <w:rsid w:val="00E67008"/>
    <w:rsid w:val="00EB3960"/>
    <w:rsid w:val="00F00B60"/>
    <w:rsid w:val="00F0135F"/>
    <w:rsid w:val="00F03E1C"/>
    <w:rsid w:val="00F07E89"/>
    <w:rsid w:val="00F14BAC"/>
    <w:rsid w:val="00F25631"/>
    <w:rsid w:val="00F33763"/>
    <w:rsid w:val="00F458DF"/>
    <w:rsid w:val="00F92A16"/>
    <w:rsid w:val="00FC6895"/>
    <w:rsid w:val="00FD3942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6</cp:revision>
  <dcterms:created xsi:type="dcterms:W3CDTF">2020-10-25T17:51:00Z</dcterms:created>
  <dcterms:modified xsi:type="dcterms:W3CDTF">2021-04-20T20:54:00Z</dcterms:modified>
</cp:coreProperties>
</file>